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2D" w:rsidRDefault="0094472D" w:rsidP="0094472D">
      <w:pPr>
        <w:pStyle w:val="Title"/>
        <w:rPr>
          <w:color w:val="FF0000"/>
        </w:rPr>
      </w:pPr>
    </w:p>
    <w:p w:rsidR="0094472D" w:rsidRDefault="0094472D" w:rsidP="0094472D">
      <w:pPr>
        <w:pStyle w:val="Title"/>
        <w:rPr>
          <w:color w:val="FF0000"/>
        </w:rPr>
      </w:pPr>
    </w:p>
    <w:p w:rsidR="0094472D" w:rsidRPr="005D0FBF" w:rsidRDefault="0094472D" w:rsidP="0094472D">
      <w:pPr>
        <w:spacing w:line="360" w:lineRule="auto"/>
        <w:rPr>
          <w:rFonts w:ascii="Arial" w:hAnsi="Arial" w:cs="Arial"/>
          <w:color w:val="FF0000"/>
        </w:rPr>
      </w:pPr>
      <w:r>
        <w:rPr>
          <w:rFonts w:ascii="Arial" w:hAnsi="Arial" w:cs="Arial"/>
          <w:color w:val="FF0000"/>
        </w:rPr>
        <w:t xml:space="preserve"> </w:t>
      </w:r>
    </w:p>
    <w:p w:rsidR="0094472D" w:rsidRPr="009A3D5D" w:rsidRDefault="0094472D" w:rsidP="0094472D">
      <w:pPr>
        <w:pStyle w:val="Title"/>
        <w:jc w:val="left"/>
        <w:rPr>
          <w:b w:val="0"/>
          <w:color w:val="FF0000"/>
        </w:rPr>
      </w:pPr>
    </w:p>
    <w:p w:rsidR="0094472D" w:rsidRDefault="0094472D" w:rsidP="0094472D">
      <w:pPr>
        <w:pStyle w:val="Title"/>
        <w:rPr>
          <w:color w:val="FF0000"/>
        </w:rPr>
      </w:pPr>
    </w:p>
    <w:p w:rsidR="0094472D" w:rsidRDefault="0094472D" w:rsidP="0094472D">
      <w:pPr>
        <w:pStyle w:val="Title"/>
        <w:rPr>
          <w:color w:val="FF0000"/>
        </w:rPr>
      </w:pPr>
    </w:p>
    <w:p w:rsidR="0094472D" w:rsidRDefault="0094472D" w:rsidP="0094472D">
      <w:pPr>
        <w:pStyle w:val="Title"/>
        <w:rPr>
          <w:color w:val="FF0000"/>
        </w:rPr>
      </w:pPr>
    </w:p>
    <w:p w:rsidR="0094472D" w:rsidRPr="001B5C9B" w:rsidRDefault="0094472D" w:rsidP="0094472D">
      <w:pPr>
        <w:pStyle w:val="Title"/>
        <w:rPr>
          <w:color w:val="FF0000"/>
          <w:sz w:val="36"/>
          <w:szCs w:val="36"/>
        </w:rPr>
      </w:pPr>
    </w:p>
    <w:p w:rsidR="0094472D" w:rsidRPr="001B5C9B" w:rsidRDefault="00F2315F" w:rsidP="0094472D">
      <w:pPr>
        <w:pStyle w:val="Title"/>
        <w:rPr>
          <w:sz w:val="36"/>
          <w:szCs w:val="36"/>
        </w:rPr>
      </w:pPr>
      <w:r w:rsidRPr="001B5C9B">
        <w:rPr>
          <w:sz w:val="36"/>
          <w:szCs w:val="36"/>
        </w:rPr>
        <w:t>BROMSGROVE</w:t>
      </w:r>
      <w:r w:rsidR="0078230C" w:rsidRPr="001B5C9B">
        <w:rPr>
          <w:sz w:val="36"/>
          <w:szCs w:val="36"/>
        </w:rPr>
        <w:t xml:space="preserve"> </w:t>
      </w:r>
      <w:r w:rsidR="00CC1522" w:rsidRPr="001B5C9B">
        <w:rPr>
          <w:sz w:val="36"/>
          <w:szCs w:val="36"/>
        </w:rPr>
        <w:t>DISTRICT</w:t>
      </w:r>
      <w:r w:rsidR="0094472D" w:rsidRPr="001B5C9B">
        <w:rPr>
          <w:sz w:val="36"/>
          <w:szCs w:val="36"/>
        </w:rPr>
        <w:t xml:space="preserve"> COUNCIL</w:t>
      </w:r>
    </w:p>
    <w:p w:rsidR="0094472D" w:rsidRPr="001B5C9B" w:rsidRDefault="0094472D" w:rsidP="001B5C9B">
      <w:pPr>
        <w:spacing w:line="360" w:lineRule="auto"/>
        <w:jc w:val="center"/>
        <w:rPr>
          <w:rFonts w:ascii="Arial" w:hAnsi="Arial" w:cs="Arial"/>
          <w:b/>
          <w:sz w:val="36"/>
          <w:szCs w:val="36"/>
          <w:u w:val="single"/>
        </w:rPr>
      </w:pPr>
      <w:r w:rsidRPr="001B5C9B">
        <w:rPr>
          <w:rFonts w:ascii="Arial" w:hAnsi="Arial" w:cs="Arial"/>
          <w:b/>
          <w:sz w:val="36"/>
          <w:szCs w:val="36"/>
          <w:u w:val="single"/>
        </w:rPr>
        <w:t>(OFF-STREET PARKING PLACES)</w:t>
      </w:r>
    </w:p>
    <w:p w:rsidR="0094472D" w:rsidRPr="001B5C9B" w:rsidRDefault="0094472D" w:rsidP="0094472D">
      <w:pPr>
        <w:spacing w:line="360" w:lineRule="auto"/>
        <w:jc w:val="center"/>
        <w:rPr>
          <w:rFonts w:ascii="Arial" w:hAnsi="Arial" w:cs="Arial"/>
          <w:b/>
          <w:sz w:val="36"/>
          <w:szCs w:val="36"/>
          <w:u w:val="single"/>
        </w:rPr>
      </w:pPr>
      <w:r w:rsidRPr="001B5C9B">
        <w:rPr>
          <w:rFonts w:ascii="Arial" w:hAnsi="Arial" w:cs="Arial"/>
          <w:b/>
          <w:sz w:val="36"/>
          <w:szCs w:val="36"/>
          <w:u w:val="single"/>
        </w:rPr>
        <w:t xml:space="preserve">ORDER </w:t>
      </w:r>
      <w:r w:rsidR="00015ED3" w:rsidRPr="001B5C9B">
        <w:rPr>
          <w:rFonts w:ascii="Arial" w:hAnsi="Arial" w:cs="Arial"/>
          <w:b/>
          <w:sz w:val="36"/>
          <w:szCs w:val="36"/>
          <w:u w:val="single"/>
        </w:rPr>
        <w:t>201</w:t>
      </w:r>
      <w:r w:rsidR="00220AE9">
        <w:rPr>
          <w:rFonts w:ascii="Arial" w:hAnsi="Arial" w:cs="Arial"/>
          <w:b/>
          <w:sz w:val="36"/>
          <w:szCs w:val="36"/>
          <w:u w:val="single"/>
        </w:rPr>
        <w:t>7</w:t>
      </w:r>
    </w:p>
    <w:p w:rsidR="0094472D" w:rsidRPr="001B5C9B" w:rsidRDefault="0094472D" w:rsidP="0094472D">
      <w:pPr>
        <w:pStyle w:val="Title"/>
        <w:rPr>
          <w:color w:val="FF0000"/>
          <w:sz w:val="36"/>
          <w:szCs w:val="36"/>
        </w:rPr>
      </w:pPr>
    </w:p>
    <w:p w:rsidR="003E640F" w:rsidRPr="003779DE" w:rsidRDefault="003E640F" w:rsidP="003E640F">
      <w:pPr>
        <w:pStyle w:val="Title"/>
      </w:pPr>
      <w:r w:rsidRPr="009A3D5D">
        <w:rPr>
          <w:b w:val="0"/>
          <w:color w:val="FF0000"/>
          <w:u w:val="none"/>
        </w:rPr>
        <w:br w:type="page"/>
      </w:r>
      <w:r w:rsidR="00F2315F" w:rsidRPr="003779DE">
        <w:lastRenderedPageBreak/>
        <w:t>BROMSGROVE</w:t>
      </w:r>
      <w:r w:rsidR="0078230C" w:rsidRPr="003779DE">
        <w:t xml:space="preserve"> </w:t>
      </w:r>
      <w:r w:rsidR="00CC1522" w:rsidRPr="003779DE">
        <w:t>DISTRICT</w:t>
      </w:r>
      <w:r w:rsidRPr="003779DE">
        <w:t xml:space="preserve"> COUNCIL</w:t>
      </w:r>
    </w:p>
    <w:p w:rsidR="003E640F" w:rsidRPr="003779DE" w:rsidRDefault="003E640F" w:rsidP="001B5C9B">
      <w:pPr>
        <w:spacing w:line="360" w:lineRule="auto"/>
        <w:jc w:val="center"/>
        <w:rPr>
          <w:rFonts w:ascii="Arial" w:hAnsi="Arial" w:cs="Arial"/>
          <w:b/>
          <w:u w:val="single"/>
        </w:rPr>
      </w:pPr>
      <w:r w:rsidRPr="003779DE">
        <w:rPr>
          <w:rFonts w:ascii="Arial" w:hAnsi="Arial" w:cs="Arial"/>
          <w:b/>
          <w:u w:val="single"/>
        </w:rPr>
        <w:t>(OFF-STREET PARKING PLACES)</w:t>
      </w:r>
    </w:p>
    <w:p w:rsidR="003E640F" w:rsidRPr="003779DE" w:rsidRDefault="00015ED3" w:rsidP="003E640F">
      <w:pPr>
        <w:spacing w:line="360" w:lineRule="auto"/>
        <w:jc w:val="center"/>
        <w:rPr>
          <w:rFonts w:ascii="Arial" w:hAnsi="Arial" w:cs="Arial"/>
          <w:b/>
          <w:u w:val="single"/>
        </w:rPr>
      </w:pPr>
      <w:r w:rsidRPr="003779DE">
        <w:rPr>
          <w:rFonts w:ascii="Arial" w:hAnsi="Arial" w:cs="Arial"/>
          <w:b/>
          <w:u w:val="single"/>
        </w:rPr>
        <w:t>ORDER 201</w:t>
      </w:r>
      <w:r w:rsidR="00220AE9">
        <w:rPr>
          <w:rFonts w:ascii="Arial" w:hAnsi="Arial" w:cs="Arial"/>
          <w:b/>
          <w:u w:val="single"/>
        </w:rPr>
        <w:t>7</w:t>
      </w:r>
    </w:p>
    <w:p w:rsidR="003E640F" w:rsidRPr="003779DE" w:rsidRDefault="003E640F" w:rsidP="003E640F">
      <w:pPr>
        <w:spacing w:line="360" w:lineRule="auto"/>
        <w:rPr>
          <w:rFonts w:ascii="Arial" w:hAnsi="Arial" w:cs="Arial"/>
        </w:rPr>
      </w:pPr>
    </w:p>
    <w:p w:rsidR="003E640F" w:rsidRDefault="00F2315F" w:rsidP="003E640F">
      <w:pPr>
        <w:spacing w:line="360" w:lineRule="auto"/>
        <w:rPr>
          <w:rFonts w:ascii="Arial" w:hAnsi="Arial" w:cs="Arial"/>
        </w:rPr>
      </w:pPr>
      <w:r w:rsidRPr="003779DE">
        <w:rPr>
          <w:rFonts w:ascii="Arial" w:hAnsi="Arial" w:cs="Arial"/>
        </w:rPr>
        <w:t>Bromsgrove</w:t>
      </w:r>
      <w:r w:rsidR="0078230C" w:rsidRPr="003779DE">
        <w:rPr>
          <w:rFonts w:ascii="Arial" w:hAnsi="Arial" w:cs="Arial"/>
        </w:rPr>
        <w:t xml:space="preserve"> </w:t>
      </w:r>
      <w:r w:rsidR="00CC1522" w:rsidRPr="003779DE">
        <w:rPr>
          <w:rFonts w:ascii="Arial" w:hAnsi="Arial" w:cs="Arial"/>
        </w:rPr>
        <w:t>District</w:t>
      </w:r>
      <w:r w:rsidR="003E640F" w:rsidRPr="003779DE">
        <w:rPr>
          <w:rFonts w:ascii="Arial" w:hAnsi="Arial" w:cs="Arial"/>
        </w:rPr>
        <w:t xml:space="preserve"> Council (he</w:t>
      </w:r>
      <w:r w:rsidR="003E640F">
        <w:rPr>
          <w:rFonts w:ascii="Arial" w:hAnsi="Arial" w:cs="Arial"/>
        </w:rPr>
        <w:t xml:space="preserve">reinafter called “the Council”) in exercise of its powers under Sections 32, 35 </w:t>
      </w:r>
      <w:r w:rsidR="003E640F" w:rsidRPr="00F264AE">
        <w:rPr>
          <w:rFonts w:ascii="Arial" w:hAnsi="Arial" w:cs="Arial"/>
        </w:rPr>
        <w:t xml:space="preserve">and Part IV of Schedule 9 of the Road Traffic Regulation Act 1984, as amended (“the 1984 Act”) and of all other enabling powers, </w:t>
      </w:r>
      <w:r w:rsidR="003E640F">
        <w:rPr>
          <w:rFonts w:ascii="Arial" w:hAnsi="Arial" w:cs="Arial"/>
        </w:rPr>
        <w:t xml:space="preserve">after consultation with the Chief Constable of </w:t>
      </w:r>
      <w:r w:rsidR="00422551" w:rsidRPr="00422551">
        <w:rPr>
          <w:rFonts w:ascii="Arial" w:hAnsi="Arial" w:cs="Arial"/>
        </w:rPr>
        <w:t>Police</w:t>
      </w:r>
      <w:r w:rsidR="00422551" w:rsidRPr="009229D4">
        <w:t xml:space="preserve"> </w:t>
      </w:r>
      <w:r w:rsidR="003E640F">
        <w:rPr>
          <w:rFonts w:ascii="Arial" w:hAnsi="Arial" w:cs="Arial"/>
        </w:rPr>
        <w:t xml:space="preserve">in accordance with Part III of Schedule 9 to the 1984 Act hereby makes the following Order: </w:t>
      </w:r>
    </w:p>
    <w:p w:rsidR="003E640F" w:rsidRDefault="003E640F" w:rsidP="003E640F">
      <w:pPr>
        <w:spacing w:line="360" w:lineRule="auto"/>
        <w:rPr>
          <w:rFonts w:ascii="Arial" w:hAnsi="Arial" w:cs="Arial"/>
        </w:rPr>
      </w:pPr>
    </w:p>
    <w:p w:rsidR="003E640F" w:rsidRDefault="003E640F" w:rsidP="003E640F">
      <w:pPr>
        <w:spacing w:line="360" w:lineRule="auto"/>
        <w:jc w:val="center"/>
        <w:rPr>
          <w:rFonts w:ascii="Arial" w:hAnsi="Arial" w:cs="Arial"/>
          <w:b/>
        </w:rPr>
      </w:pPr>
      <w:r>
        <w:rPr>
          <w:rFonts w:ascii="Arial" w:hAnsi="Arial" w:cs="Arial"/>
          <w:b/>
        </w:rPr>
        <w:t>PART 1</w:t>
      </w:r>
    </w:p>
    <w:p w:rsidR="003E640F" w:rsidRDefault="003E640F" w:rsidP="003E640F">
      <w:pPr>
        <w:spacing w:line="360" w:lineRule="auto"/>
        <w:jc w:val="center"/>
        <w:rPr>
          <w:rFonts w:ascii="Arial" w:hAnsi="Arial" w:cs="Arial"/>
          <w:b/>
        </w:rPr>
      </w:pPr>
      <w:r>
        <w:rPr>
          <w:rFonts w:ascii="Arial" w:hAnsi="Arial" w:cs="Arial"/>
          <w:b/>
        </w:rPr>
        <w:t>GENERAL</w:t>
      </w:r>
    </w:p>
    <w:p w:rsidR="003E640F" w:rsidRDefault="003E640F" w:rsidP="003E640F">
      <w:pPr>
        <w:pStyle w:val="DefaultText1"/>
        <w:spacing w:line="360" w:lineRule="auto"/>
        <w:rPr>
          <w:rFonts w:ascii="Arial" w:hAnsi="Arial" w:cs="Arial"/>
          <w:noProof w:val="0"/>
          <w:szCs w:val="24"/>
        </w:rPr>
      </w:pPr>
      <w:r>
        <w:rPr>
          <w:rFonts w:ascii="Arial" w:hAnsi="Arial" w:cs="Arial"/>
          <w:noProof w:val="0"/>
          <w:szCs w:val="24"/>
        </w:rPr>
        <w:tab/>
      </w:r>
    </w:p>
    <w:p w:rsidR="003E640F" w:rsidRPr="00F264AE" w:rsidRDefault="003E640F" w:rsidP="003E640F">
      <w:pPr>
        <w:spacing w:line="360" w:lineRule="auto"/>
        <w:rPr>
          <w:rFonts w:ascii="Arial" w:hAnsi="Arial" w:cs="Arial"/>
          <w:u w:val="single"/>
        </w:rPr>
      </w:pPr>
      <w:r>
        <w:rPr>
          <w:rFonts w:ascii="Arial" w:hAnsi="Arial" w:cs="Arial"/>
          <w:u w:val="single"/>
        </w:rPr>
        <w:t>Commencement and Citation</w:t>
      </w:r>
    </w:p>
    <w:p w:rsidR="003E640F" w:rsidRDefault="003E640F" w:rsidP="001B5C9B">
      <w:pPr>
        <w:numPr>
          <w:ilvl w:val="0"/>
          <w:numId w:val="3"/>
        </w:numPr>
        <w:spacing w:line="360" w:lineRule="auto"/>
        <w:jc w:val="both"/>
        <w:rPr>
          <w:rFonts w:ascii="Arial" w:hAnsi="Arial" w:cs="Arial"/>
        </w:rPr>
      </w:pPr>
      <w:r w:rsidRPr="00F264AE">
        <w:rPr>
          <w:rFonts w:ascii="Arial" w:hAnsi="Arial" w:cs="Arial"/>
        </w:rPr>
        <w:t>This Order shall come into operation</w:t>
      </w:r>
      <w:r w:rsidRPr="003779DE">
        <w:rPr>
          <w:rFonts w:ascii="Arial" w:hAnsi="Arial" w:cs="Arial"/>
        </w:rPr>
        <w:t xml:space="preserve"> on </w:t>
      </w:r>
      <w:r w:rsidR="00015ED3" w:rsidRPr="003779DE">
        <w:rPr>
          <w:rFonts w:ascii="Arial" w:hAnsi="Arial" w:cs="Arial"/>
        </w:rPr>
        <w:t>the</w:t>
      </w:r>
      <w:r w:rsidR="001B5C9B">
        <w:rPr>
          <w:rFonts w:ascii="Arial" w:hAnsi="Arial" w:cs="Arial"/>
        </w:rPr>
        <w:t xml:space="preserve"> </w:t>
      </w:r>
      <w:r w:rsidR="00363317">
        <w:rPr>
          <w:rFonts w:ascii="Arial" w:hAnsi="Arial" w:cs="Arial"/>
        </w:rPr>
        <w:t>1st</w:t>
      </w:r>
      <w:r w:rsidR="00015ED3" w:rsidRPr="003779DE">
        <w:rPr>
          <w:rFonts w:ascii="Arial" w:hAnsi="Arial" w:cs="Arial"/>
        </w:rPr>
        <w:t xml:space="preserve"> day of </w:t>
      </w:r>
      <w:r w:rsidR="00363317">
        <w:rPr>
          <w:rFonts w:ascii="Arial" w:hAnsi="Arial" w:cs="Arial"/>
        </w:rPr>
        <w:t>April</w:t>
      </w:r>
      <w:r w:rsidR="00236DCB">
        <w:rPr>
          <w:rFonts w:ascii="Arial" w:hAnsi="Arial" w:cs="Arial"/>
        </w:rPr>
        <w:t xml:space="preserve"> </w:t>
      </w:r>
      <w:r w:rsidR="00015ED3" w:rsidRPr="003779DE">
        <w:rPr>
          <w:rFonts w:ascii="Arial" w:hAnsi="Arial" w:cs="Arial"/>
        </w:rPr>
        <w:t>201</w:t>
      </w:r>
      <w:r w:rsidR="00220AE9">
        <w:rPr>
          <w:rFonts w:ascii="Arial" w:hAnsi="Arial" w:cs="Arial"/>
        </w:rPr>
        <w:t>7</w:t>
      </w:r>
      <w:r w:rsidRPr="003779DE">
        <w:rPr>
          <w:rFonts w:ascii="Arial" w:hAnsi="Arial" w:cs="Arial"/>
        </w:rPr>
        <w:t xml:space="preserve"> and may be cited as the </w:t>
      </w:r>
      <w:r w:rsidR="00F2315F" w:rsidRPr="003779DE">
        <w:rPr>
          <w:rFonts w:ascii="Arial" w:hAnsi="Arial" w:cs="Arial"/>
        </w:rPr>
        <w:t>Bromsgrove</w:t>
      </w:r>
      <w:r w:rsidR="0078230C" w:rsidRPr="003779DE">
        <w:rPr>
          <w:rFonts w:ascii="Arial" w:hAnsi="Arial" w:cs="Arial"/>
        </w:rPr>
        <w:t xml:space="preserve"> </w:t>
      </w:r>
      <w:r w:rsidR="00CC1522" w:rsidRPr="003779DE">
        <w:rPr>
          <w:rFonts w:ascii="Arial" w:hAnsi="Arial" w:cs="Arial"/>
        </w:rPr>
        <w:t>District</w:t>
      </w:r>
      <w:r w:rsidRPr="003779DE">
        <w:rPr>
          <w:rFonts w:ascii="Arial" w:hAnsi="Arial" w:cs="Arial"/>
        </w:rPr>
        <w:t xml:space="preserve"> Council (Off-Street Parking Places)</w:t>
      </w:r>
      <w:r w:rsidR="00015ED3" w:rsidRPr="003779DE">
        <w:rPr>
          <w:rFonts w:ascii="Arial" w:hAnsi="Arial" w:cs="Arial"/>
        </w:rPr>
        <w:t xml:space="preserve"> Order </w:t>
      </w:r>
      <w:r w:rsidR="00F2315F" w:rsidRPr="003779DE">
        <w:rPr>
          <w:rFonts w:ascii="Arial" w:hAnsi="Arial" w:cs="Arial"/>
        </w:rPr>
        <w:t>201</w:t>
      </w:r>
      <w:r w:rsidR="00220AE9">
        <w:rPr>
          <w:rFonts w:ascii="Arial" w:hAnsi="Arial" w:cs="Arial"/>
        </w:rPr>
        <w:t>7</w:t>
      </w:r>
      <w:r w:rsidR="00363317">
        <w:rPr>
          <w:rFonts w:ascii="Arial" w:hAnsi="Arial" w:cs="Arial"/>
        </w:rPr>
        <w:t>.</w:t>
      </w:r>
    </w:p>
    <w:p w:rsidR="00414E7A" w:rsidRDefault="00414E7A" w:rsidP="001B5C9B">
      <w:pPr>
        <w:spacing w:line="360" w:lineRule="auto"/>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Interpretation</w:t>
      </w:r>
    </w:p>
    <w:p w:rsidR="00AF5017" w:rsidRDefault="00AF5017" w:rsidP="001B5C9B">
      <w:pPr>
        <w:numPr>
          <w:ilvl w:val="0"/>
          <w:numId w:val="3"/>
        </w:numPr>
        <w:spacing w:line="360" w:lineRule="auto"/>
        <w:jc w:val="both"/>
        <w:rPr>
          <w:rFonts w:ascii="Arial" w:hAnsi="Arial" w:cs="Arial"/>
        </w:rPr>
      </w:pPr>
      <w:r>
        <w:rPr>
          <w:rFonts w:ascii="Arial" w:hAnsi="Arial" w:cs="Arial"/>
        </w:rPr>
        <w:t>In this Order, except where the context otherwise requires, the following expressions have the meanings respectively assigned to them:</w:t>
      </w:r>
    </w:p>
    <w:p w:rsidR="00BF2B9E" w:rsidRPr="00474691" w:rsidRDefault="00DF408C" w:rsidP="001B5C9B">
      <w:pPr>
        <w:tabs>
          <w:tab w:val="num" w:pos="709"/>
        </w:tabs>
        <w:spacing w:line="360" w:lineRule="auto"/>
        <w:ind w:left="709"/>
        <w:jc w:val="both"/>
        <w:rPr>
          <w:rFonts w:ascii="Arial" w:hAnsi="Arial" w:cs="Arial"/>
        </w:rPr>
      </w:pPr>
      <w:r w:rsidRPr="00474691">
        <w:rPr>
          <w:rFonts w:ascii="Arial" w:hAnsi="Arial" w:cs="Arial"/>
        </w:rPr>
        <w:t xml:space="preserve"> </w:t>
      </w:r>
    </w:p>
    <w:p w:rsidR="00AF5017" w:rsidRPr="00474691" w:rsidRDefault="00BF2B9E" w:rsidP="001B5C9B">
      <w:pPr>
        <w:spacing w:line="360" w:lineRule="auto"/>
        <w:ind w:left="720"/>
        <w:jc w:val="both"/>
        <w:rPr>
          <w:rFonts w:ascii="Arial" w:hAnsi="Arial" w:cs="Arial"/>
        </w:rPr>
      </w:pPr>
      <w:r w:rsidRPr="00474691">
        <w:rPr>
          <w:rFonts w:ascii="Arial" w:hAnsi="Arial" w:cs="Arial"/>
        </w:rPr>
        <w:t>“</w:t>
      </w:r>
      <w:r w:rsidR="00C30015">
        <w:rPr>
          <w:rFonts w:ascii="Arial" w:hAnsi="Arial" w:cs="Arial"/>
        </w:rPr>
        <w:t>a</w:t>
      </w:r>
      <w:r w:rsidR="00F0439A">
        <w:rPr>
          <w:rFonts w:ascii="Arial" w:hAnsi="Arial" w:cs="Arial"/>
        </w:rPr>
        <w:t xml:space="preserve">lternative </w:t>
      </w:r>
      <w:r w:rsidR="00C30015">
        <w:rPr>
          <w:rFonts w:ascii="Arial" w:hAnsi="Arial" w:cs="Arial"/>
        </w:rPr>
        <w:t>a</w:t>
      </w:r>
      <w:r w:rsidRPr="003779DE">
        <w:rPr>
          <w:rFonts w:ascii="Arial" w:hAnsi="Arial" w:cs="Arial"/>
        </w:rPr>
        <w:t xml:space="preserve">pproved </w:t>
      </w:r>
      <w:r w:rsidR="00C30015" w:rsidRPr="003779DE">
        <w:rPr>
          <w:rFonts w:ascii="Arial" w:hAnsi="Arial" w:cs="Arial"/>
        </w:rPr>
        <w:t>m</w:t>
      </w:r>
      <w:r w:rsidRPr="003779DE">
        <w:rPr>
          <w:rFonts w:ascii="Arial" w:hAnsi="Arial" w:cs="Arial"/>
        </w:rPr>
        <w:t xml:space="preserve">ethod of </w:t>
      </w:r>
      <w:r w:rsidR="00C30015" w:rsidRPr="003779DE">
        <w:rPr>
          <w:rFonts w:ascii="Arial" w:hAnsi="Arial" w:cs="Arial"/>
        </w:rPr>
        <w:t>p</w:t>
      </w:r>
      <w:r w:rsidRPr="003779DE">
        <w:rPr>
          <w:rFonts w:ascii="Arial" w:hAnsi="Arial" w:cs="Arial"/>
        </w:rPr>
        <w:t>ayment” means</w:t>
      </w:r>
      <w:r w:rsidR="000A2F0D" w:rsidRPr="003779DE">
        <w:rPr>
          <w:rFonts w:ascii="Arial" w:hAnsi="Arial" w:cs="Arial"/>
        </w:rPr>
        <w:t xml:space="preserve">  </w:t>
      </w:r>
      <w:r w:rsidR="00637B78" w:rsidRPr="003779DE">
        <w:rPr>
          <w:rFonts w:ascii="Arial" w:hAnsi="Arial" w:cs="Arial"/>
        </w:rPr>
        <w:t xml:space="preserve">cashless payments, </w:t>
      </w:r>
      <w:r w:rsidR="000A2F0D" w:rsidRPr="003779DE">
        <w:rPr>
          <w:rFonts w:ascii="Arial" w:hAnsi="Arial" w:cs="Arial"/>
        </w:rPr>
        <w:t>park</w:t>
      </w:r>
      <w:r w:rsidR="00015ED3" w:rsidRPr="003779DE">
        <w:rPr>
          <w:rFonts w:ascii="Arial" w:hAnsi="Arial" w:cs="Arial"/>
        </w:rPr>
        <w:t xml:space="preserve"> and p</w:t>
      </w:r>
      <w:r w:rsidRPr="003779DE">
        <w:rPr>
          <w:rFonts w:ascii="Arial" w:hAnsi="Arial" w:cs="Arial"/>
        </w:rPr>
        <w:t>hone, payment by debit or credit card facilitated by on site or remote verification by, for example, card reader or mobile phone text or phone call or decrementing card;</w:t>
      </w:r>
      <w:r w:rsidRPr="003779DE">
        <w:rPr>
          <w:rFonts w:ascii="Arial" w:hAnsi="Arial" w:cs="Arial"/>
        </w:rPr>
        <w:tab/>
      </w:r>
    </w:p>
    <w:p w:rsidR="00AF5017" w:rsidRDefault="00AF5017" w:rsidP="001B5C9B">
      <w:pPr>
        <w:spacing w:line="360" w:lineRule="auto"/>
        <w:ind w:left="720"/>
        <w:jc w:val="both"/>
        <w:rPr>
          <w:rFonts w:ascii="Arial" w:hAnsi="Arial" w:cs="Arial"/>
        </w:rPr>
      </w:pPr>
      <w:r>
        <w:rPr>
          <w:rFonts w:ascii="Arial" w:hAnsi="Arial" w:cs="Arial"/>
        </w:rPr>
        <w:t>“</w:t>
      </w:r>
      <w:proofErr w:type="gramStart"/>
      <w:r w:rsidR="00C30015">
        <w:rPr>
          <w:rFonts w:ascii="Arial" w:hAnsi="Arial" w:cs="Arial"/>
        </w:rPr>
        <w:t>b</w:t>
      </w:r>
      <w:r w:rsidR="00B47BD3">
        <w:rPr>
          <w:rFonts w:ascii="Arial" w:hAnsi="Arial" w:cs="Arial"/>
        </w:rPr>
        <w:t>ank</w:t>
      </w:r>
      <w:proofErr w:type="gramEnd"/>
      <w:r w:rsidR="00B47BD3">
        <w:rPr>
          <w:rFonts w:ascii="Arial" w:hAnsi="Arial" w:cs="Arial"/>
        </w:rPr>
        <w:t xml:space="preserve"> </w:t>
      </w:r>
      <w:r w:rsidR="00C30015">
        <w:rPr>
          <w:rFonts w:ascii="Arial" w:hAnsi="Arial" w:cs="Arial"/>
        </w:rPr>
        <w:t>h</w:t>
      </w:r>
      <w:r w:rsidR="00B47BD3">
        <w:rPr>
          <w:rFonts w:ascii="Arial" w:hAnsi="Arial" w:cs="Arial"/>
        </w:rPr>
        <w:t>oliday</w:t>
      </w:r>
      <w:r>
        <w:rPr>
          <w:rFonts w:ascii="Arial" w:hAnsi="Arial" w:cs="Arial"/>
        </w:rPr>
        <w:t xml:space="preserve">” </w:t>
      </w:r>
      <w:r w:rsidR="001E4DE2">
        <w:rPr>
          <w:rFonts w:ascii="Arial" w:hAnsi="Arial" w:cs="Arial"/>
        </w:rPr>
        <w:t>has the same meaning as described in the ‘Banking and Financial dealings Act 1971 (C.80)</w:t>
      </w:r>
      <w:r w:rsidR="003E0F8A">
        <w:rPr>
          <w:rFonts w:ascii="Arial" w:hAnsi="Arial" w:cs="Arial"/>
        </w:rPr>
        <w:t xml:space="preserve">. The first Monday of May shall be treated as if it were a </w:t>
      </w:r>
      <w:r w:rsidR="00B47BD3">
        <w:rPr>
          <w:rFonts w:ascii="Arial" w:hAnsi="Arial" w:cs="Arial"/>
        </w:rPr>
        <w:t>Bank Holiday</w:t>
      </w:r>
      <w:r w:rsidR="00AB0929">
        <w:rPr>
          <w:rFonts w:ascii="Arial" w:hAnsi="Arial" w:cs="Arial"/>
        </w:rPr>
        <w:t xml:space="preserve"> for the purposes of this Order;</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color w:val="FF0000"/>
        </w:rPr>
      </w:pPr>
      <w:r>
        <w:rPr>
          <w:rFonts w:ascii="Arial" w:hAnsi="Arial" w:cs="Arial"/>
        </w:rPr>
        <w:t>“</w:t>
      </w:r>
      <w:proofErr w:type="gramStart"/>
      <w:r w:rsidR="00C30015">
        <w:rPr>
          <w:rFonts w:ascii="Arial" w:hAnsi="Arial" w:cs="Arial"/>
        </w:rPr>
        <w:t>charging</w:t>
      </w:r>
      <w:proofErr w:type="gramEnd"/>
      <w:r w:rsidR="00C30015">
        <w:rPr>
          <w:rFonts w:ascii="Arial" w:hAnsi="Arial" w:cs="Arial"/>
        </w:rPr>
        <w:t xml:space="preserve"> day</w:t>
      </w:r>
      <w:r w:rsidR="001B5C9B">
        <w:rPr>
          <w:rFonts w:ascii="Arial" w:hAnsi="Arial" w:cs="Arial"/>
        </w:rPr>
        <w:t>s”</w:t>
      </w:r>
      <w:r>
        <w:rPr>
          <w:rFonts w:ascii="Arial" w:hAnsi="Arial" w:cs="Arial"/>
        </w:rPr>
        <w:t xml:space="preserve"> means those days which are as specified at each</w:t>
      </w:r>
      <w:r w:rsidR="009647F0">
        <w:rPr>
          <w:rFonts w:ascii="Arial" w:hAnsi="Arial" w:cs="Arial"/>
        </w:rPr>
        <w:t xml:space="preserve"> </w:t>
      </w:r>
      <w:r w:rsidR="000A2F0D">
        <w:rPr>
          <w:rFonts w:ascii="Arial" w:hAnsi="Arial" w:cs="Arial"/>
        </w:rPr>
        <w:t>park</w:t>
      </w:r>
      <w:r w:rsidR="002303CE">
        <w:rPr>
          <w:rFonts w:ascii="Arial" w:hAnsi="Arial" w:cs="Arial"/>
        </w:rPr>
        <w:t>ing</w:t>
      </w:r>
      <w:r w:rsidR="00C30015">
        <w:rPr>
          <w:rFonts w:ascii="Arial" w:hAnsi="Arial" w:cs="Arial"/>
        </w:rPr>
        <w:t xml:space="preserve"> place</w:t>
      </w:r>
      <w:r>
        <w:rPr>
          <w:rFonts w:ascii="Arial" w:hAnsi="Arial" w:cs="Arial"/>
        </w:rPr>
        <w:t xml:space="preserve"> respectively; </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proofErr w:type="gramStart"/>
      <w:r w:rsidR="00C30015">
        <w:rPr>
          <w:rFonts w:ascii="Arial" w:hAnsi="Arial" w:cs="Arial"/>
        </w:rPr>
        <w:t>charging</w:t>
      </w:r>
      <w:proofErr w:type="gramEnd"/>
      <w:r w:rsidR="00C30015">
        <w:rPr>
          <w:rFonts w:ascii="Arial" w:hAnsi="Arial" w:cs="Arial"/>
        </w:rPr>
        <w:t xml:space="preserve"> hours</w:t>
      </w:r>
      <w:r w:rsidR="001B5C9B">
        <w:rPr>
          <w:rFonts w:ascii="Arial" w:hAnsi="Arial" w:cs="Arial"/>
        </w:rPr>
        <w:t>”</w:t>
      </w:r>
      <w:r>
        <w:rPr>
          <w:rFonts w:ascii="Arial" w:hAnsi="Arial" w:cs="Arial"/>
        </w:rPr>
        <w:t xml:space="preserve"> means the period as specified at each</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on all </w:t>
      </w:r>
      <w:r w:rsidR="00C30015">
        <w:rPr>
          <w:rFonts w:ascii="Arial" w:hAnsi="Arial" w:cs="Arial"/>
        </w:rPr>
        <w:t>charging day</w:t>
      </w:r>
      <w:r>
        <w:rPr>
          <w:rFonts w:ascii="Arial" w:hAnsi="Arial" w:cs="Arial"/>
        </w:rPr>
        <w:t>s;</w:t>
      </w:r>
    </w:p>
    <w:p w:rsidR="0012791C" w:rsidRDefault="0012791C"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lastRenderedPageBreak/>
        <w:t xml:space="preserve">“Council” means </w:t>
      </w:r>
      <w:r w:rsidR="00F2315F">
        <w:rPr>
          <w:rFonts w:ascii="Arial" w:hAnsi="Arial" w:cs="Arial"/>
        </w:rPr>
        <w:t>Bromsgrove</w:t>
      </w:r>
      <w:r w:rsidR="0078230C">
        <w:rPr>
          <w:rFonts w:ascii="Arial" w:hAnsi="Arial" w:cs="Arial"/>
        </w:rPr>
        <w:t xml:space="preserve"> </w:t>
      </w:r>
      <w:r w:rsidR="00CC1522">
        <w:rPr>
          <w:rFonts w:ascii="Arial" w:hAnsi="Arial" w:cs="Arial"/>
        </w:rPr>
        <w:t>District</w:t>
      </w:r>
      <w:r>
        <w:rPr>
          <w:rFonts w:ascii="Arial" w:hAnsi="Arial" w:cs="Arial"/>
        </w:rPr>
        <w:t xml:space="preserve"> Council</w:t>
      </w:r>
      <w:r w:rsidR="00414E7A">
        <w:rPr>
          <w:rFonts w:ascii="Arial" w:hAnsi="Arial" w:cs="Arial"/>
        </w:rPr>
        <w:t xml:space="preserve"> or its successor authority</w:t>
      </w:r>
      <w:r>
        <w:rPr>
          <w:rFonts w:ascii="Arial" w:hAnsi="Arial" w:cs="Arial"/>
        </w:rPr>
        <w:t>;</w:t>
      </w:r>
    </w:p>
    <w:p w:rsidR="00FA2E89" w:rsidRPr="00490958" w:rsidRDefault="00FA2E89" w:rsidP="001B5C9B">
      <w:pPr>
        <w:spacing w:line="360" w:lineRule="auto"/>
        <w:ind w:left="720"/>
        <w:jc w:val="both"/>
        <w:rPr>
          <w:rFonts w:ascii="Arial" w:hAnsi="Arial" w:cs="Arial"/>
        </w:rPr>
      </w:pPr>
    </w:p>
    <w:p w:rsidR="00CA61FC" w:rsidRPr="00490958" w:rsidRDefault="00CA61FC" w:rsidP="001B5C9B">
      <w:pPr>
        <w:spacing w:line="360" w:lineRule="auto"/>
        <w:ind w:left="720"/>
        <w:jc w:val="both"/>
        <w:rPr>
          <w:rFonts w:ascii="Arial" w:hAnsi="Arial" w:cs="Arial"/>
        </w:rPr>
      </w:pPr>
      <w:r w:rsidRPr="00490958">
        <w:rPr>
          <w:rFonts w:ascii="Arial" w:hAnsi="Arial" w:cs="Arial"/>
        </w:rPr>
        <w:t>“</w:t>
      </w:r>
      <w:r>
        <w:rPr>
          <w:rFonts w:ascii="Arial" w:hAnsi="Arial" w:cs="Arial"/>
        </w:rPr>
        <w:t>daily charge</w:t>
      </w:r>
      <w:r w:rsidRPr="00490958">
        <w:rPr>
          <w:rFonts w:ascii="Arial" w:hAnsi="Arial" w:cs="Arial"/>
        </w:rPr>
        <w:t>” means the charge imposed by the Council for</w:t>
      </w:r>
      <w:r>
        <w:rPr>
          <w:rFonts w:ascii="Arial" w:hAnsi="Arial" w:cs="Arial"/>
        </w:rPr>
        <w:t xml:space="preserve">  park</w:t>
      </w:r>
      <w:r w:rsidRPr="00490958">
        <w:rPr>
          <w:rFonts w:ascii="Arial" w:hAnsi="Arial" w:cs="Arial"/>
        </w:rPr>
        <w:t>ing in a</w:t>
      </w:r>
      <w:r>
        <w:rPr>
          <w:rFonts w:ascii="Arial" w:hAnsi="Arial" w:cs="Arial"/>
        </w:rPr>
        <w:t xml:space="preserve">  park</w:t>
      </w:r>
      <w:r w:rsidRPr="00490958">
        <w:rPr>
          <w:rFonts w:ascii="Arial" w:hAnsi="Arial" w:cs="Arial"/>
        </w:rPr>
        <w:t>ing</w:t>
      </w:r>
      <w:r>
        <w:rPr>
          <w:rFonts w:ascii="Arial" w:hAnsi="Arial" w:cs="Arial"/>
        </w:rPr>
        <w:t xml:space="preserve"> place</w:t>
      </w:r>
      <w:r w:rsidRPr="00490958">
        <w:rPr>
          <w:rFonts w:ascii="Arial" w:hAnsi="Arial" w:cs="Arial"/>
        </w:rPr>
        <w:t xml:space="preserve"> on any one day and for a specified period of time as is identified in the scale</w:t>
      </w:r>
      <w:r>
        <w:rPr>
          <w:rFonts w:ascii="Arial" w:hAnsi="Arial" w:cs="Arial"/>
        </w:rPr>
        <w:t xml:space="preserve"> of charges specified </w:t>
      </w:r>
      <w:r w:rsidRPr="006769B5">
        <w:rPr>
          <w:rFonts w:ascii="Arial" w:hAnsi="Arial" w:cs="Arial"/>
        </w:rPr>
        <w:t>in Schedule 1 to this order</w:t>
      </w:r>
      <w:r w:rsidRPr="00BC2637">
        <w:rPr>
          <w:rFonts w:ascii="Arial" w:hAnsi="Arial" w:cs="Arial"/>
        </w:rPr>
        <w:t xml:space="preserve"> and by notice on site;</w:t>
      </w:r>
    </w:p>
    <w:p w:rsidR="00AF5017" w:rsidRPr="00490958"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C30015">
        <w:rPr>
          <w:rFonts w:ascii="Arial" w:hAnsi="Arial" w:cs="Arial"/>
        </w:rPr>
        <w:t>d</w:t>
      </w:r>
      <w:r>
        <w:rPr>
          <w:rFonts w:ascii="Arial" w:hAnsi="Arial" w:cs="Arial"/>
        </w:rPr>
        <w:t xml:space="preserve">isabled </w:t>
      </w:r>
      <w:r w:rsidR="00C30015">
        <w:rPr>
          <w:rFonts w:ascii="Arial" w:hAnsi="Arial" w:cs="Arial"/>
        </w:rPr>
        <w:t>p</w:t>
      </w:r>
      <w:r>
        <w:rPr>
          <w:rFonts w:ascii="Arial" w:hAnsi="Arial" w:cs="Arial"/>
        </w:rPr>
        <w:t xml:space="preserve">ersons' </w:t>
      </w:r>
      <w:r w:rsidR="00C30015">
        <w:rPr>
          <w:rFonts w:ascii="Arial" w:hAnsi="Arial" w:cs="Arial"/>
        </w:rPr>
        <w:t>b</w:t>
      </w:r>
      <w:r>
        <w:rPr>
          <w:rFonts w:ascii="Arial" w:hAnsi="Arial" w:cs="Arial"/>
        </w:rPr>
        <w:t>a</w:t>
      </w:r>
      <w:r w:rsidR="00FE5784">
        <w:rPr>
          <w:rFonts w:ascii="Arial" w:hAnsi="Arial" w:cs="Arial"/>
        </w:rPr>
        <w:t>dge" means a badge issued by a</w:t>
      </w:r>
      <w:r>
        <w:rPr>
          <w:rFonts w:ascii="Arial" w:hAnsi="Arial" w:cs="Arial"/>
        </w:rPr>
        <w:t xml:space="preserve"> Local Authority in accordance with the provisions of the </w:t>
      </w:r>
      <w:r w:rsidR="00FE5784" w:rsidRPr="00862350">
        <w:rPr>
          <w:rFonts w:ascii="Arial" w:hAnsi="Arial" w:cs="Arial"/>
          <w:lang w:val="en"/>
        </w:rPr>
        <w:t>The Disabled Persons (Badges for Motor Vehicles) (</w:t>
      </w:r>
      <w:r w:rsidR="00CA61FC">
        <w:rPr>
          <w:rFonts w:ascii="Arial" w:hAnsi="Arial" w:cs="Arial"/>
          <w:lang w:val="en"/>
        </w:rPr>
        <w:t>England</w:t>
      </w:r>
      <w:r w:rsidR="00FE5784" w:rsidRPr="00862350">
        <w:rPr>
          <w:rFonts w:ascii="Arial" w:hAnsi="Arial" w:cs="Arial"/>
          <w:lang w:val="en"/>
        </w:rPr>
        <w:t>) Regulations 2000 or similar legislation for member countries of the EU.</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proofErr w:type="gramStart"/>
      <w:r w:rsidR="00C30015">
        <w:rPr>
          <w:rFonts w:ascii="Arial" w:hAnsi="Arial" w:cs="Arial"/>
        </w:rPr>
        <w:t>expiry</w:t>
      </w:r>
      <w:proofErr w:type="gramEnd"/>
      <w:r w:rsidR="00C30015">
        <w:rPr>
          <w:rFonts w:ascii="Arial" w:hAnsi="Arial" w:cs="Arial"/>
        </w:rPr>
        <w:t xml:space="preserve"> time</w:t>
      </w:r>
      <w:r>
        <w:rPr>
          <w:rFonts w:ascii="Arial" w:hAnsi="Arial" w:cs="Arial"/>
        </w:rPr>
        <w:t xml:space="preserve">” is the time indicated on the </w:t>
      </w:r>
      <w:r w:rsidR="000A2F0D">
        <w:rPr>
          <w:rFonts w:ascii="Arial" w:hAnsi="Arial" w:cs="Arial"/>
        </w:rPr>
        <w:t>Pay and display ticket</w:t>
      </w:r>
      <w:r>
        <w:rPr>
          <w:rFonts w:ascii="Arial" w:hAnsi="Arial" w:cs="Arial"/>
        </w:rPr>
        <w:t xml:space="preserve"> and is the time by which the </w:t>
      </w:r>
      <w:r w:rsidR="000A2F0D">
        <w:rPr>
          <w:rFonts w:ascii="Arial" w:hAnsi="Arial" w:cs="Arial"/>
        </w:rPr>
        <w:t>vehicle</w:t>
      </w:r>
      <w:r>
        <w:rPr>
          <w:rFonts w:ascii="Arial" w:hAnsi="Arial" w:cs="Arial"/>
        </w:rPr>
        <w:t xml:space="preserve"> must leave the</w:t>
      </w:r>
      <w:r w:rsidR="00C30015">
        <w:rPr>
          <w:rFonts w:ascii="Arial" w:hAnsi="Arial" w:cs="Arial"/>
        </w:rPr>
        <w:t xml:space="preserve"> </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C30015">
        <w:rPr>
          <w:rFonts w:ascii="Arial" w:hAnsi="Arial" w:cs="Arial"/>
        </w:rPr>
        <w:t xml:space="preserve">light goods </w:t>
      </w:r>
      <w:r w:rsidR="000A2F0D">
        <w:rPr>
          <w:rFonts w:ascii="Arial" w:hAnsi="Arial" w:cs="Arial"/>
        </w:rPr>
        <w:t xml:space="preserve"> vehicle</w:t>
      </w:r>
      <w:r>
        <w:rPr>
          <w:rFonts w:ascii="Arial" w:hAnsi="Arial" w:cs="Arial"/>
        </w:rPr>
        <w:t xml:space="preserve">” means a </w:t>
      </w:r>
      <w:r w:rsidR="000A2F0D">
        <w:rPr>
          <w:rFonts w:ascii="Arial" w:hAnsi="Arial" w:cs="Arial"/>
        </w:rPr>
        <w:t xml:space="preserve"> vehicle</w:t>
      </w:r>
      <w:r>
        <w:rPr>
          <w:rFonts w:ascii="Arial" w:hAnsi="Arial" w:cs="Arial"/>
        </w:rPr>
        <w:t xml:space="preserve"> which is constructed or adapted for use for the carriage of goods or burden of any description, the overall heig</w:t>
      </w:r>
      <w:r w:rsidR="008A6D09">
        <w:rPr>
          <w:rFonts w:ascii="Arial" w:hAnsi="Arial" w:cs="Arial"/>
        </w:rPr>
        <w:t>ht of which does not exceed 2.00</w:t>
      </w:r>
      <w:r>
        <w:rPr>
          <w:rFonts w:ascii="Arial" w:hAnsi="Arial" w:cs="Arial"/>
        </w:rPr>
        <w:t xml:space="preserve"> metres and the </w:t>
      </w:r>
      <w:proofErr w:type="spellStart"/>
      <w:r>
        <w:rPr>
          <w:rFonts w:ascii="Arial" w:hAnsi="Arial" w:cs="Arial"/>
        </w:rPr>
        <w:t>unladen</w:t>
      </w:r>
      <w:proofErr w:type="spellEnd"/>
      <w:r>
        <w:rPr>
          <w:rFonts w:ascii="Arial" w:hAnsi="Arial" w:cs="Arial"/>
        </w:rPr>
        <w:t xml:space="preserve"> weight of which does not exceed 2540 kilograms and is not drawing a trailer;</w:t>
      </w:r>
    </w:p>
    <w:p w:rsidR="00F943B1" w:rsidRDefault="00F943B1"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C30015">
        <w:rPr>
          <w:rFonts w:ascii="Arial" w:hAnsi="Arial" w:cs="Arial"/>
        </w:rPr>
        <w:t>l</w:t>
      </w:r>
      <w:r>
        <w:rPr>
          <w:rFonts w:ascii="Arial" w:hAnsi="Arial" w:cs="Arial"/>
        </w:rPr>
        <w:t>oading/</w:t>
      </w:r>
      <w:r w:rsidR="00C30015">
        <w:rPr>
          <w:rFonts w:ascii="Arial" w:hAnsi="Arial" w:cs="Arial"/>
        </w:rPr>
        <w:t>u</w:t>
      </w:r>
      <w:r>
        <w:rPr>
          <w:rFonts w:ascii="Arial" w:hAnsi="Arial" w:cs="Arial"/>
        </w:rPr>
        <w:t xml:space="preserve">nloading” refers to when a </w:t>
      </w:r>
      <w:r w:rsidR="000A2F0D">
        <w:rPr>
          <w:rFonts w:ascii="Arial" w:hAnsi="Arial" w:cs="Arial"/>
        </w:rPr>
        <w:t>vehicle</w:t>
      </w:r>
      <w:r>
        <w:rPr>
          <w:rFonts w:ascii="Arial" w:hAnsi="Arial" w:cs="Arial"/>
        </w:rPr>
        <w:t xml:space="preserve"> is</w:t>
      </w:r>
      <w:r w:rsidR="00C30015">
        <w:rPr>
          <w:rFonts w:ascii="Arial" w:hAnsi="Arial" w:cs="Arial"/>
        </w:rPr>
        <w:t xml:space="preserve"> </w:t>
      </w:r>
      <w:r w:rsidR="000A2F0D">
        <w:rPr>
          <w:rFonts w:ascii="Arial" w:hAnsi="Arial" w:cs="Arial"/>
        </w:rPr>
        <w:t>park</w:t>
      </w:r>
      <w:r>
        <w:rPr>
          <w:rFonts w:ascii="Arial" w:hAnsi="Arial" w:cs="Arial"/>
        </w:rPr>
        <w:t>ed wholly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w:t>
      </w:r>
      <w:r w:rsidR="00140A2A">
        <w:rPr>
          <w:rFonts w:ascii="Arial" w:hAnsi="Arial" w:cs="Arial"/>
        </w:rPr>
        <w:t>bay</w:t>
      </w:r>
      <w:r>
        <w:rPr>
          <w:rFonts w:ascii="Arial" w:hAnsi="Arial" w:cs="Arial"/>
        </w:rPr>
        <w:t xml:space="preserve"> marked for that purpose on site, for the purpose of delivering or collecting goods or merchandise or loading or unloading the </w:t>
      </w:r>
      <w:r w:rsidR="000A2F0D">
        <w:rPr>
          <w:rFonts w:ascii="Arial" w:hAnsi="Arial" w:cs="Arial"/>
        </w:rPr>
        <w:t>vehicle</w:t>
      </w:r>
      <w:r>
        <w:rPr>
          <w:rFonts w:ascii="Arial" w:hAnsi="Arial" w:cs="Arial"/>
        </w:rPr>
        <w:t xml:space="preserve"> at premises adjacent to the</w:t>
      </w:r>
      <w:r w:rsidR="00C30015">
        <w:rPr>
          <w:rFonts w:ascii="Arial" w:hAnsi="Arial" w:cs="Arial"/>
        </w:rPr>
        <w:t xml:space="preserve"> </w:t>
      </w:r>
      <w:r w:rsidR="000A2F0D">
        <w:rPr>
          <w:rFonts w:ascii="Arial" w:hAnsi="Arial" w:cs="Arial"/>
        </w:rPr>
        <w:t>park</w:t>
      </w:r>
      <w:r w:rsidR="002303CE">
        <w:rPr>
          <w:rFonts w:ascii="Arial" w:hAnsi="Arial" w:cs="Arial"/>
        </w:rPr>
        <w:t>ing</w:t>
      </w:r>
      <w:r w:rsidR="00C30015">
        <w:rPr>
          <w:rFonts w:ascii="Arial" w:hAnsi="Arial" w:cs="Arial"/>
        </w:rPr>
        <w:t xml:space="preserve"> place</w:t>
      </w:r>
      <w:r>
        <w:rPr>
          <w:rFonts w:ascii="Arial" w:hAnsi="Arial" w:cs="Arial"/>
        </w:rPr>
        <w:t xml:space="preserve"> or </w:t>
      </w:r>
      <w:r w:rsidR="00140A2A">
        <w:rPr>
          <w:rFonts w:ascii="Arial" w:hAnsi="Arial" w:cs="Arial"/>
        </w:rPr>
        <w:t>bay</w:t>
      </w:r>
      <w:r w:rsidR="008A6D09">
        <w:rPr>
          <w:rFonts w:ascii="Arial" w:hAnsi="Arial" w:cs="Arial"/>
        </w:rPr>
        <w:t xml:space="preserve"> and the</w:t>
      </w:r>
      <w:r w:rsidR="000A2F0D">
        <w:rPr>
          <w:rFonts w:ascii="Arial" w:hAnsi="Arial" w:cs="Arial"/>
        </w:rPr>
        <w:t xml:space="preserve"> vehicle</w:t>
      </w:r>
      <w:r>
        <w:rPr>
          <w:rFonts w:ascii="Arial" w:hAnsi="Arial" w:cs="Arial"/>
        </w:rPr>
        <w:t xml:space="preserve"> does not</w:t>
      </w:r>
      <w:r w:rsidR="000A2F0D">
        <w:rPr>
          <w:rFonts w:ascii="Arial" w:hAnsi="Arial" w:cs="Arial"/>
        </w:rPr>
        <w:t xml:space="preserve"> park</w:t>
      </w:r>
      <w:r>
        <w:rPr>
          <w:rFonts w:ascii="Arial" w:hAnsi="Arial" w:cs="Arial"/>
        </w:rPr>
        <w:t xml:space="preserve"> for more than twenty minutes or such longer period as a duly authorised officer of the Council may authorise;</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proofErr w:type="gramStart"/>
      <w:r w:rsidR="000A2F0D">
        <w:rPr>
          <w:rFonts w:ascii="Arial" w:hAnsi="Arial" w:cs="Arial"/>
        </w:rPr>
        <w:t>m</w:t>
      </w:r>
      <w:r>
        <w:rPr>
          <w:rFonts w:ascii="Arial" w:hAnsi="Arial" w:cs="Arial"/>
        </w:rPr>
        <w:t>otor</w:t>
      </w:r>
      <w:proofErr w:type="gramEnd"/>
      <w:r>
        <w:rPr>
          <w:rFonts w:ascii="Arial" w:hAnsi="Arial" w:cs="Arial"/>
        </w:rPr>
        <w:t xml:space="preserve"> </w:t>
      </w:r>
      <w:r w:rsidR="000A2F0D">
        <w:rPr>
          <w:rFonts w:ascii="Arial" w:hAnsi="Arial" w:cs="Arial"/>
        </w:rPr>
        <w:t>c</w:t>
      </w:r>
      <w:r>
        <w:rPr>
          <w:rFonts w:ascii="Arial" w:hAnsi="Arial" w:cs="Arial"/>
        </w:rPr>
        <w:t>ycle” refers to a solo motorcycle only and excludes any</w:t>
      </w:r>
      <w:r w:rsidR="000A2F0D">
        <w:rPr>
          <w:rFonts w:ascii="Arial" w:hAnsi="Arial" w:cs="Arial"/>
        </w:rPr>
        <w:t xml:space="preserve"> motor cycle</w:t>
      </w:r>
      <w:r>
        <w:rPr>
          <w:rFonts w:ascii="Arial" w:hAnsi="Arial" w:cs="Arial"/>
        </w:rPr>
        <w:t xml:space="preserve"> which has a side-car or trailer, or which has more than two wheels;</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0A2F0D">
        <w:rPr>
          <w:rFonts w:ascii="Arial" w:hAnsi="Arial" w:cs="Arial"/>
        </w:rPr>
        <w:t>o</w:t>
      </w:r>
      <w:r>
        <w:rPr>
          <w:rFonts w:ascii="Arial" w:hAnsi="Arial" w:cs="Arial"/>
        </w:rPr>
        <w:t xml:space="preserve">wner” in relation to a </w:t>
      </w:r>
      <w:r w:rsidR="000A2F0D">
        <w:rPr>
          <w:rFonts w:ascii="Arial" w:hAnsi="Arial" w:cs="Arial"/>
        </w:rPr>
        <w:t xml:space="preserve"> vehicle</w:t>
      </w:r>
      <w:r>
        <w:rPr>
          <w:rFonts w:ascii="Arial" w:hAnsi="Arial" w:cs="Arial"/>
        </w:rPr>
        <w:t xml:space="preserve"> means the person who is recorded as the registered keeper by the Driver and </w:t>
      </w:r>
      <w:r w:rsidR="00B13A07">
        <w:rPr>
          <w:rFonts w:ascii="Arial" w:hAnsi="Arial" w:cs="Arial"/>
        </w:rPr>
        <w:t>V</w:t>
      </w:r>
      <w:r w:rsidR="000A2F0D">
        <w:rPr>
          <w:rFonts w:ascii="Arial" w:hAnsi="Arial" w:cs="Arial"/>
        </w:rPr>
        <w:t>ehicle</w:t>
      </w:r>
      <w:r>
        <w:rPr>
          <w:rFonts w:ascii="Arial" w:hAnsi="Arial" w:cs="Arial"/>
        </w:rPr>
        <w:t xml:space="preserve"> Licensing Agency on the date on which the </w:t>
      </w:r>
      <w:r w:rsidR="000A2F0D">
        <w:rPr>
          <w:rFonts w:ascii="Arial" w:hAnsi="Arial" w:cs="Arial"/>
        </w:rPr>
        <w:t xml:space="preserve"> vehicle</w:t>
      </w:r>
      <w:r>
        <w:rPr>
          <w:rFonts w:ascii="Arial" w:hAnsi="Arial" w:cs="Arial"/>
        </w:rPr>
        <w:t xml:space="preserve"> was</w:t>
      </w:r>
      <w:r w:rsidR="000A2F0D">
        <w:rPr>
          <w:rFonts w:ascii="Arial" w:hAnsi="Arial" w:cs="Arial"/>
        </w:rPr>
        <w:t xml:space="preserve">  park</w:t>
      </w:r>
      <w:r w:rsidR="0058095E">
        <w:rPr>
          <w:rFonts w:ascii="Arial" w:hAnsi="Arial" w:cs="Arial"/>
        </w:rPr>
        <w:t>ed</w:t>
      </w:r>
      <w:r>
        <w:rPr>
          <w:rFonts w:ascii="Arial" w:hAnsi="Arial" w:cs="Arial"/>
        </w:rPr>
        <w:t xml:space="preserve">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in question;</w:t>
      </w:r>
    </w:p>
    <w:p w:rsidR="0058095E" w:rsidRPr="00972E6F" w:rsidRDefault="0058095E" w:rsidP="001B5C9B">
      <w:pPr>
        <w:spacing w:line="360" w:lineRule="auto"/>
        <w:ind w:left="720"/>
        <w:jc w:val="both"/>
        <w:rPr>
          <w:rFonts w:ascii="Arial" w:hAnsi="Arial" w:cs="Arial"/>
        </w:rPr>
      </w:pPr>
    </w:p>
    <w:p w:rsidR="00972E6F" w:rsidRPr="00972E6F" w:rsidRDefault="00972E6F" w:rsidP="001B5C9B">
      <w:pPr>
        <w:spacing w:line="360" w:lineRule="auto"/>
        <w:ind w:left="770" w:hanging="770"/>
        <w:jc w:val="both"/>
        <w:rPr>
          <w:rFonts w:ascii="Arial" w:hAnsi="Arial" w:cs="Arial"/>
          <w:color w:val="FF0000"/>
        </w:rPr>
      </w:pPr>
      <w:r w:rsidRPr="00972E6F">
        <w:rPr>
          <w:rFonts w:ascii="Arial" w:hAnsi="Arial" w:cs="Arial"/>
        </w:rPr>
        <w:tab/>
        <w:t>“</w:t>
      </w:r>
      <w:r w:rsidR="000A2F0D" w:rsidRPr="006769B5">
        <w:rPr>
          <w:rFonts w:ascii="Arial" w:hAnsi="Arial" w:cs="Arial"/>
        </w:rPr>
        <w:t>park</w:t>
      </w:r>
      <w:r w:rsidRPr="006769B5">
        <w:rPr>
          <w:rFonts w:ascii="Arial" w:hAnsi="Arial" w:cs="Arial"/>
        </w:rPr>
        <w:t>” and “</w:t>
      </w:r>
      <w:r w:rsidR="000A2F0D" w:rsidRPr="006769B5">
        <w:rPr>
          <w:rFonts w:ascii="Arial" w:hAnsi="Arial" w:cs="Arial"/>
        </w:rPr>
        <w:t>park</w:t>
      </w:r>
      <w:r w:rsidRPr="006769B5">
        <w:rPr>
          <w:rFonts w:ascii="Arial" w:hAnsi="Arial" w:cs="Arial"/>
        </w:rPr>
        <w:t>ed” r</w:t>
      </w:r>
      <w:r w:rsidR="009647F0" w:rsidRPr="006769B5">
        <w:rPr>
          <w:rFonts w:ascii="Arial" w:hAnsi="Arial" w:cs="Arial"/>
        </w:rPr>
        <w:t>efer</w:t>
      </w:r>
      <w:r w:rsidR="009647F0">
        <w:rPr>
          <w:rFonts w:ascii="Arial" w:hAnsi="Arial" w:cs="Arial"/>
        </w:rPr>
        <w:t xml:space="preserve"> to the stopping of a</w:t>
      </w:r>
      <w:r w:rsidR="000A2F0D">
        <w:rPr>
          <w:rFonts w:ascii="Arial" w:hAnsi="Arial" w:cs="Arial"/>
        </w:rPr>
        <w:t xml:space="preserve"> vehicle</w:t>
      </w:r>
      <w:r w:rsidRPr="00972E6F">
        <w:rPr>
          <w:rFonts w:ascii="Arial" w:hAnsi="Arial" w:cs="Arial"/>
        </w:rPr>
        <w:t xml:space="preserve"> and it remaining at rest for some time whether or not the driver is still in the </w:t>
      </w:r>
      <w:r w:rsidR="000A2F0D">
        <w:rPr>
          <w:rFonts w:ascii="Arial" w:hAnsi="Arial" w:cs="Arial"/>
        </w:rPr>
        <w:t>vehicle</w:t>
      </w:r>
      <w:r w:rsidRPr="00972E6F">
        <w:rPr>
          <w:rFonts w:ascii="Arial" w:hAnsi="Arial" w:cs="Arial"/>
        </w:rPr>
        <w:t xml:space="preserve"> </w:t>
      </w:r>
      <w:r w:rsidRPr="00972E6F">
        <w:rPr>
          <w:rFonts w:ascii="Arial" w:eastAsia="MS Mincho" w:hAnsi="Arial" w:cs="Arial"/>
        </w:rPr>
        <w:t xml:space="preserve">and a </w:t>
      </w:r>
      <w:r w:rsidR="000A2F0D">
        <w:rPr>
          <w:rFonts w:ascii="Arial" w:eastAsia="MS Mincho" w:hAnsi="Arial" w:cs="Arial"/>
        </w:rPr>
        <w:t>vehicle</w:t>
      </w:r>
      <w:r w:rsidRPr="00972E6F">
        <w:rPr>
          <w:rFonts w:ascii="Arial" w:eastAsia="MS Mincho" w:hAnsi="Arial" w:cs="Arial"/>
        </w:rPr>
        <w:t xml:space="preserve"> </w:t>
      </w:r>
      <w:r w:rsidRPr="006769B5">
        <w:rPr>
          <w:rFonts w:ascii="Arial" w:eastAsia="MS Mincho" w:hAnsi="Arial" w:cs="Arial"/>
        </w:rPr>
        <w:t>shall be deemed to be</w:t>
      </w:r>
      <w:r w:rsidR="000A2F0D" w:rsidRPr="006769B5">
        <w:rPr>
          <w:rFonts w:ascii="Arial" w:eastAsia="MS Mincho" w:hAnsi="Arial" w:cs="Arial"/>
        </w:rPr>
        <w:t xml:space="preserve"> park</w:t>
      </w:r>
      <w:r w:rsidRPr="006769B5">
        <w:rPr>
          <w:rFonts w:ascii="Arial" w:eastAsia="MS Mincho" w:hAnsi="Arial" w:cs="Arial"/>
        </w:rPr>
        <w:t>ed for any period in the same</w:t>
      </w:r>
      <w:r w:rsidR="000A2F0D" w:rsidRPr="006769B5">
        <w:rPr>
          <w:rFonts w:ascii="Arial" w:eastAsia="MS Mincho" w:hAnsi="Arial" w:cs="Arial"/>
        </w:rPr>
        <w:t xml:space="preserve"> park</w:t>
      </w:r>
      <w:r w:rsidRPr="006769B5">
        <w:rPr>
          <w:rFonts w:ascii="Arial" w:eastAsia="MS Mincho" w:hAnsi="Arial" w:cs="Arial"/>
        </w:rPr>
        <w:t>ing</w:t>
      </w:r>
      <w:r w:rsidR="00C30015" w:rsidRPr="006769B5">
        <w:rPr>
          <w:rFonts w:ascii="Arial" w:eastAsia="MS Mincho" w:hAnsi="Arial" w:cs="Arial"/>
        </w:rPr>
        <w:t xml:space="preserve"> place</w:t>
      </w:r>
      <w:r w:rsidRPr="006769B5">
        <w:rPr>
          <w:rFonts w:ascii="Arial" w:eastAsia="MS Mincho" w:hAnsi="Arial" w:cs="Arial"/>
        </w:rPr>
        <w:t xml:space="preserve"> </w:t>
      </w:r>
      <w:proofErr w:type="gramStart"/>
      <w:r w:rsidRPr="006769B5">
        <w:rPr>
          <w:rFonts w:ascii="Arial" w:eastAsia="MS Mincho" w:hAnsi="Arial" w:cs="Arial"/>
        </w:rPr>
        <w:t>or</w:t>
      </w:r>
      <w:r w:rsidR="000A2F0D" w:rsidRPr="006769B5">
        <w:rPr>
          <w:rFonts w:ascii="Arial" w:eastAsia="MS Mincho" w:hAnsi="Arial" w:cs="Arial"/>
        </w:rPr>
        <w:t xml:space="preserve">  parking</w:t>
      </w:r>
      <w:proofErr w:type="gramEnd"/>
      <w:r w:rsidR="000A2F0D" w:rsidRPr="006769B5">
        <w:rPr>
          <w:rFonts w:ascii="Arial" w:eastAsia="MS Mincho" w:hAnsi="Arial" w:cs="Arial"/>
        </w:rPr>
        <w:t xml:space="preserve"> </w:t>
      </w:r>
      <w:r w:rsidR="00140A2A" w:rsidRPr="006769B5">
        <w:rPr>
          <w:rFonts w:ascii="Arial" w:eastAsia="MS Mincho" w:hAnsi="Arial" w:cs="Arial"/>
        </w:rPr>
        <w:t>bay</w:t>
      </w:r>
      <w:r w:rsidRPr="006769B5">
        <w:rPr>
          <w:rFonts w:ascii="Arial" w:eastAsia="MS Mincho" w:hAnsi="Arial" w:cs="Arial"/>
        </w:rPr>
        <w:t xml:space="preserve"> (as the case may </w:t>
      </w:r>
      <w:r w:rsidRPr="006769B5">
        <w:rPr>
          <w:rFonts w:ascii="Arial" w:eastAsia="MS Mincho" w:hAnsi="Arial" w:cs="Arial"/>
        </w:rPr>
        <w:lastRenderedPageBreak/>
        <w:t xml:space="preserve">be) if any part of it is below the </w:t>
      </w:r>
      <w:r w:rsidR="000A2F0D" w:rsidRPr="006769B5">
        <w:rPr>
          <w:rFonts w:ascii="Arial" w:eastAsia="MS Mincho" w:hAnsi="Arial" w:cs="Arial"/>
        </w:rPr>
        <w:t xml:space="preserve"> vehicle</w:t>
      </w:r>
      <w:r w:rsidRPr="006769B5">
        <w:rPr>
          <w:rFonts w:ascii="Arial" w:eastAsia="MS Mincho" w:hAnsi="Arial" w:cs="Arial"/>
        </w:rPr>
        <w:t xml:space="preserve"> or the</w:t>
      </w:r>
      <w:r w:rsidRPr="00972E6F">
        <w:rPr>
          <w:rFonts w:ascii="Arial" w:eastAsia="MS Mincho" w:hAnsi="Arial" w:cs="Arial"/>
        </w:rPr>
        <w:t xml:space="preserve"> </w:t>
      </w:r>
      <w:r w:rsidR="000A2F0D">
        <w:rPr>
          <w:rFonts w:ascii="Arial" w:eastAsia="MS Mincho" w:hAnsi="Arial" w:cs="Arial"/>
        </w:rPr>
        <w:t xml:space="preserve"> </w:t>
      </w:r>
      <w:r w:rsidR="000A2F0D" w:rsidRPr="006769B5">
        <w:rPr>
          <w:rFonts w:ascii="Arial" w:eastAsia="MS Mincho" w:hAnsi="Arial" w:cs="Arial"/>
        </w:rPr>
        <w:t>vehicle</w:t>
      </w:r>
      <w:r w:rsidRPr="006769B5">
        <w:rPr>
          <w:rFonts w:ascii="Arial" w:eastAsia="MS Mincho" w:hAnsi="Arial" w:cs="Arial"/>
        </w:rPr>
        <w:t xml:space="preserve">’s load (if any) whether or not the </w:t>
      </w:r>
      <w:r w:rsidR="000A2F0D" w:rsidRPr="006769B5">
        <w:rPr>
          <w:rFonts w:ascii="Arial" w:eastAsia="MS Mincho" w:hAnsi="Arial" w:cs="Arial"/>
        </w:rPr>
        <w:t>vehicle</w:t>
      </w:r>
      <w:r w:rsidRPr="006769B5">
        <w:rPr>
          <w:rFonts w:ascii="Arial" w:eastAsia="MS Mincho" w:hAnsi="Arial" w:cs="Arial"/>
        </w:rPr>
        <w:t xml:space="preserve"> is moved during that period</w:t>
      </w:r>
      <w:r w:rsidRPr="006769B5">
        <w:rPr>
          <w:rFonts w:ascii="Arial" w:hAnsi="Arial" w:cs="Arial"/>
        </w:rPr>
        <w:t>;</w:t>
      </w:r>
      <w:r w:rsidRPr="00972E6F">
        <w:rPr>
          <w:rFonts w:ascii="Arial" w:hAnsi="Arial" w:cs="Arial"/>
        </w:rPr>
        <w:t xml:space="preserve"> </w:t>
      </w:r>
    </w:p>
    <w:p w:rsidR="00972E6F" w:rsidRPr="00972E6F" w:rsidRDefault="00972E6F" w:rsidP="001B5C9B">
      <w:pPr>
        <w:spacing w:line="360" w:lineRule="auto"/>
        <w:ind w:left="720"/>
        <w:jc w:val="both"/>
        <w:rPr>
          <w:rFonts w:ascii="Arial" w:hAnsi="Arial" w:cs="Arial"/>
        </w:rPr>
      </w:pPr>
    </w:p>
    <w:p w:rsidR="00BF2B9E" w:rsidRPr="00BF2B9E" w:rsidRDefault="00BF2B9E" w:rsidP="001B5C9B">
      <w:pPr>
        <w:spacing w:line="360" w:lineRule="auto"/>
        <w:ind w:left="720"/>
        <w:jc w:val="both"/>
        <w:rPr>
          <w:rFonts w:ascii="Arial" w:hAnsi="Arial" w:cs="Arial"/>
        </w:rPr>
      </w:pPr>
      <w:r w:rsidRPr="00BF2B9E">
        <w:rPr>
          <w:rFonts w:ascii="Arial" w:hAnsi="Arial" w:cs="Arial"/>
        </w:rPr>
        <w:t>“</w:t>
      </w:r>
      <w:r w:rsidR="00B13A07" w:rsidRPr="00C56A95">
        <w:rPr>
          <w:rFonts w:ascii="Arial" w:hAnsi="Arial" w:cs="Arial"/>
          <w:color w:val="000000"/>
        </w:rPr>
        <w:t>P</w:t>
      </w:r>
      <w:r w:rsidR="000A2F0D" w:rsidRPr="00C56A95">
        <w:rPr>
          <w:rFonts w:ascii="Arial" w:hAnsi="Arial" w:cs="Arial"/>
          <w:color w:val="000000"/>
        </w:rPr>
        <w:t>ark</w:t>
      </w:r>
      <w:r w:rsidRPr="00C56A95">
        <w:rPr>
          <w:rFonts w:ascii="Arial" w:hAnsi="Arial" w:cs="Arial"/>
          <w:color w:val="000000"/>
        </w:rPr>
        <w:t xml:space="preserve"> and Phone</w:t>
      </w:r>
      <w:r w:rsidRPr="00BF2B9E">
        <w:rPr>
          <w:rFonts w:ascii="Arial" w:hAnsi="Arial" w:cs="Arial"/>
        </w:rPr>
        <w:t>” means a method of payment of the</w:t>
      </w:r>
      <w:r w:rsidR="00B13A07">
        <w:rPr>
          <w:rFonts w:ascii="Arial" w:hAnsi="Arial" w:cs="Arial"/>
        </w:rPr>
        <w:t xml:space="preserve"> </w:t>
      </w:r>
      <w:r w:rsidR="000A2F0D">
        <w:rPr>
          <w:rFonts w:ascii="Arial" w:hAnsi="Arial" w:cs="Arial"/>
        </w:rPr>
        <w:t>park</w:t>
      </w:r>
      <w:r w:rsidRPr="00BF2B9E">
        <w:rPr>
          <w:rFonts w:ascii="Arial" w:hAnsi="Arial" w:cs="Arial"/>
        </w:rPr>
        <w:t>ing charge involving registration of payment by phone or electronic means and, on first use, registra</w:t>
      </w:r>
      <w:r w:rsidRPr="006769B5">
        <w:rPr>
          <w:rFonts w:ascii="Arial" w:hAnsi="Arial" w:cs="Arial"/>
        </w:rPr>
        <w:t>t</w:t>
      </w:r>
      <w:r w:rsidRPr="00BF2B9E">
        <w:rPr>
          <w:rFonts w:ascii="Arial" w:hAnsi="Arial" w:cs="Arial"/>
        </w:rPr>
        <w:t xml:space="preserve">ion of the relevant registration number of the </w:t>
      </w:r>
      <w:r w:rsidR="000A2F0D">
        <w:rPr>
          <w:rFonts w:ascii="Arial" w:hAnsi="Arial" w:cs="Arial"/>
        </w:rPr>
        <w:t>vehicle</w:t>
      </w:r>
      <w:r w:rsidRPr="00BF2B9E">
        <w:rPr>
          <w:rFonts w:ascii="Arial" w:hAnsi="Arial" w:cs="Arial"/>
        </w:rPr>
        <w:t xml:space="preserve">, location of </w:t>
      </w:r>
      <w:proofErr w:type="gramStart"/>
      <w:r w:rsidRPr="00BF2B9E">
        <w:rPr>
          <w:rFonts w:ascii="Arial" w:hAnsi="Arial" w:cs="Arial"/>
        </w:rPr>
        <w:t>the</w:t>
      </w:r>
      <w:r w:rsidR="000A2F0D">
        <w:rPr>
          <w:rFonts w:ascii="Arial" w:hAnsi="Arial" w:cs="Arial"/>
        </w:rPr>
        <w:t xml:space="preserve">  park</w:t>
      </w:r>
      <w:r w:rsidRPr="00BF2B9E">
        <w:rPr>
          <w:rFonts w:ascii="Arial" w:hAnsi="Arial" w:cs="Arial"/>
        </w:rPr>
        <w:t>ing</w:t>
      </w:r>
      <w:proofErr w:type="gramEnd"/>
      <w:r w:rsidR="00C30015">
        <w:rPr>
          <w:rFonts w:ascii="Arial" w:hAnsi="Arial" w:cs="Arial"/>
        </w:rPr>
        <w:t xml:space="preserve"> place</w:t>
      </w:r>
      <w:r w:rsidRPr="00BF2B9E">
        <w:rPr>
          <w:rFonts w:ascii="Arial" w:hAnsi="Arial" w:cs="Arial"/>
        </w:rPr>
        <w:t>, credit or debit card details or any such other details as the Council may from time to time require which is accepted by the Council as a valid method of payment for the relevant time of use of the</w:t>
      </w:r>
      <w:r w:rsidR="000A2F0D">
        <w:rPr>
          <w:rFonts w:ascii="Arial" w:hAnsi="Arial" w:cs="Arial"/>
        </w:rPr>
        <w:t xml:space="preserve">  park</w:t>
      </w:r>
      <w:r w:rsidRPr="00BF2B9E">
        <w:rPr>
          <w:rFonts w:ascii="Arial" w:hAnsi="Arial" w:cs="Arial"/>
        </w:rPr>
        <w:t>ing</w:t>
      </w:r>
      <w:r w:rsidR="00C30015">
        <w:rPr>
          <w:rFonts w:ascii="Arial" w:hAnsi="Arial" w:cs="Arial"/>
        </w:rPr>
        <w:t xml:space="preserve"> place</w:t>
      </w:r>
      <w:r w:rsidRPr="00BF2B9E">
        <w:rPr>
          <w:rFonts w:ascii="Arial" w:hAnsi="Arial" w:cs="Arial"/>
        </w:rPr>
        <w:t>;</w:t>
      </w:r>
      <w:r w:rsidR="00B44FDB">
        <w:rPr>
          <w:rFonts w:ascii="Arial" w:hAnsi="Arial" w:cs="Arial"/>
        </w:rPr>
        <w:t xml:space="preserve"> </w:t>
      </w:r>
    </w:p>
    <w:p w:rsidR="00BF2B9E" w:rsidRDefault="00BF2B9E"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0A2F0D">
        <w:rPr>
          <w:rFonts w:ascii="Arial" w:hAnsi="Arial" w:cs="Arial"/>
        </w:rPr>
        <w:t>park</w:t>
      </w:r>
      <w:r>
        <w:rPr>
          <w:rFonts w:ascii="Arial" w:hAnsi="Arial" w:cs="Arial"/>
        </w:rPr>
        <w:t xml:space="preserve">ing </w:t>
      </w:r>
      <w:r w:rsidR="00140A2A">
        <w:rPr>
          <w:rFonts w:ascii="Arial" w:hAnsi="Arial" w:cs="Arial"/>
        </w:rPr>
        <w:t>bay</w:t>
      </w:r>
      <w:r>
        <w:rPr>
          <w:rFonts w:ascii="Arial" w:hAnsi="Arial" w:cs="Arial"/>
        </w:rPr>
        <w:t>” means an area of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which is provided for the leaving of a </w:t>
      </w:r>
      <w:r w:rsidR="000A2F0D">
        <w:rPr>
          <w:rFonts w:ascii="Arial" w:hAnsi="Arial" w:cs="Arial"/>
        </w:rPr>
        <w:t xml:space="preserve"> vehicle</w:t>
      </w:r>
      <w:r>
        <w:rPr>
          <w:rFonts w:ascii="Arial" w:hAnsi="Arial" w:cs="Arial"/>
        </w:rPr>
        <w:t xml:space="preserve"> of a class specified and indicated by markings on the surface of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signed or otherwise indicated by signs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1B5C9B">
      <w:pPr>
        <w:spacing w:line="360" w:lineRule="auto"/>
        <w:ind w:left="720"/>
        <w:jc w:val="both"/>
        <w:rPr>
          <w:rFonts w:ascii="Arial" w:hAnsi="Arial" w:cs="Arial"/>
        </w:rPr>
      </w:pPr>
    </w:p>
    <w:p w:rsidR="00AF5017" w:rsidRPr="000A2F0D" w:rsidRDefault="00AF5017" w:rsidP="001B5C9B">
      <w:pPr>
        <w:spacing w:line="360" w:lineRule="auto"/>
        <w:ind w:left="720"/>
        <w:jc w:val="both"/>
        <w:rPr>
          <w:rFonts w:ascii="Arial" w:hAnsi="Arial" w:cs="Arial"/>
          <w:color w:val="FF0000"/>
        </w:rPr>
      </w:pPr>
      <w:r>
        <w:rPr>
          <w:rFonts w:ascii="Arial" w:hAnsi="Arial" w:cs="Arial"/>
        </w:rPr>
        <w:t>“</w:t>
      </w:r>
      <w:r w:rsidR="000A2F0D" w:rsidRPr="003779DE">
        <w:rPr>
          <w:rFonts w:ascii="Arial" w:hAnsi="Arial" w:cs="Arial"/>
        </w:rPr>
        <w:t>park</w:t>
      </w:r>
      <w:r w:rsidRPr="003779DE">
        <w:rPr>
          <w:rFonts w:ascii="Arial" w:hAnsi="Arial" w:cs="Arial"/>
        </w:rPr>
        <w:t xml:space="preserve">ing </w:t>
      </w:r>
      <w:r w:rsidR="000A2F0D" w:rsidRPr="003779DE">
        <w:rPr>
          <w:rFonts w:ascii="Arial" w:hAnsi="Arial" w:cs="Arial"/>
        </w:rPr>
        <w:t>permit</w:t>
      </w:r>
      <w:r w:rsidRPr="003779DE">
        <w:rPr>
          <w:rFonts w:ascii="Arial" w:hAnsi="Arial" w:cs="Arial"/>
        </w:rPr>
        <w:t xml:space="preserve">” means a season ticket, contract </w:t>
      </w:r>
      <w:r w:rsidR="000A2F0D" w:rsidRPr="003779DE">
        <w:rPr>
          <w:rFonts w:ascii="Arial" w:hAnsi="Arial" w:cs="Arial"/>
        </w:rPr>
        <w:t>permit</w:t>
      </w:r>
      <w:r w:rsidRPr="003779DE">
        <w:rPr>
          <w:rFonts w:ascii="Arial" w:hAnsi="Arial" w:cs="Arial"/>
        </w:rPr>
        <w:t xml:space="preserve">, business </w:t>
      </w:r>
      <w:r w:rsidR="000A2F0D" w:rsidRPr="003779DE">
        <w:rPr>
          <w:rFonts w:ascii="Arial" w:hAnsi="Arial" w:cs="Arial"/>
        </w:rPr>
        <w:t>permit</w:t>
      </w:r>
      <w:r w:rsidR="009D1317" w:rsidRPr="003779DE">
        <w:rPr>
          <w:rFonts w:ascii="Arial" w:hAnsi="Arial" w:cs="Arial"/>
        </w:rPr>
        <w:t xml:space="preserve">, staff </w:t>
      </w:r>
      <w:r w:rsidR="000A2F0D" w:rsidRPr="003779DE">
        <w:rPr>
          <w:rFonts w:ascii="Arial" w:hAnsi="Arial" w:cs="Arial"/>
        </w:rPr>
        <w:t xml:space="preserve"> permit</w:t>
      </w:r>
      <w:r w:rsidR="003779DE" w:rsidRPr="003779DE">
        <w:rPr>
          <w:rFonts w:ascii="Arial" w:hAnsi="Arial" w:cs="Arial"/>
        </w:rPr>
        <w:t>, disabled badge</w:t>
      </w:r>
      <w:r w:rsidRPr="003779DE">
        <w:rPr>
          <w:rFonts w:ascii="Arial" w:hAnsi="Arial" w:cs="Arial"/>
        </w:rPr>
        <w:t xml:space="preserve"> or resident’s</w:t>
      </w:r>
      <w:r w:rsidR="000A2F0D" w:rsidRPr="003779DE">
        <w:rPr>
          <w:rFonts w:ascii="Arial" w:hAnsi="Arial" w:cs="Arial"/>
        </w:rPr>
        <w:t xml:space="preserve"> permit</w:t>
      </w:r>
      <w:r w:rsidRPr="003779DE">
        <w:rPr>
          <w:rFonts w:ascii="Arial" w:hAnsi="Arial" w:cs="Arial"/>
        </w:rPr>
        <w:t xml:space="preserve"> of a type and design issued by the Council;</w:t>
      </w:r>
      <w:r w:rsidR="00CA61FC" w:rsidRPr="003779DE">
        <w:rPr>
          <w:rFonts w:ascii="Arial" w:hAnsi="Arial" w:cs="Arial"/>
        </w:rPr>
        <w:t xml:space="preserve"> </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0A2F0D">
        <w:rPr>
          <w:rFonts w:ascii="Arial" w:hAnsi="Arial" w:cs="Arial"/>
        </w:rPr>
        <w:t>park</w:t>
      </w:r>
      <w:r w:rsidR="002303CE">
        <w:rPr>
          <w:rFonts w:ascii="Arial" w:hAnsi="Arial" w:cs="Arial"/>
        </w:rPr>
        <w:t>ing</w:t>
      </w:r>
      <w:r w:rsidR="00C30015">
        <w:rPr>
          <w:rFonts w:ascii="Arial" w:hAnsi="Arial" w:cs="Arial"/>
        </w:rPr>
        <w:t xml:space="preserve"> place</w:t>
      </w:r>
      <w:r>
        <w:rPr>
          <w:rFonts w:ascii="Arial" w:hAnsi="Arial" w:cs="Arial"/>
        </w:rPr>
        <w:t xml:space="preserve">" means </w:t>
      </w:r>
      <w:r w:rsidR="009D1317">
        <w:rPr>
          <w:rFonts w:ascii="Arial" w:hAnsi="Arial" w:cs="Arial"/>
        </w:rPr>
        <w:t>an</w:t>
      </w:r>
      <w:r>
        <w:rPr>
          <w:rFonts w:ascii="Arial" w:hAnsi="Arial" w:cs="Arial"/>
        </w:rPr>
        <w:t xml:space="preserve"> area of land provided by the Council pursuant to Section 32(1) of the 1984 Act for the purpose of</w:t>
      </w:r>
      <w:r w:rsidR="000A2F0D">
        <w:rPr>
          <w:rFonts w:ascii="Arial" w:hAnsi="Arial" w:cs="Arial"/>
        </w:rPr>
        <w:t xml:space="preserve"> park</w:t>
      </w:r>
      <w:r w:rsidR="00DF408C">
        <w:rPr>
          <w:rFonts w:ascii="Arial" w:hAnsi="Arial" w:cs="Arial"/>
        </w:rPr>
        <w:t xml:space="preserve">ing of </w:t>
      </w:r>
      <w:r w:rsidR="000A2F0D">
        <w:rPr>
          <w:rFonts w:ascii="Arial" w:hAnsi="Arial" w:cs="Arial"/>
        </w:rPr>
        <w:t xml:space="preserve"> vehicle</w:t>
      </w:r>
      <w:r w:rsidR="00DF408C">
        <w:rPr>
          <w:rFonts w:ascii="Arial" w:hAnsi="Arial" w:cs="Arial"/>
        </w:rPr>
        <w:t>s</w:t>
      </w:r>
      <w:r>
        <w:rPr>
          <w:rFonts w:ascii="Arial" w:hAnsi="Arial" w:cs="Arial"/>
        </w:rPr>
        <w:t xml:space="preserve"> and not closed (in part or in whole) by a notice erected thereon by authority of the Council;</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0A2F0D">
        <w:rPr>
          <w:rFonts w:ascii="Arial" w:hAnsi="Arial" w:cs="Arial"/>
        </w:rPr>
        <w:t>pay and display ticket</w:t>
      </w:r>
      <w:r>
        <w:rPr>
          <w:rFonts w:ascii="Arial" w:hAnsi="Arial" w:cs="Arial"/>
        </w:rPr>
        <w:t xml:space="preserve">” means a ticket issued by a </w:t>
      </w:r>
      <w:r w:rsidR="000A2F0D">
        <w:rPr>
          <w:rFonts w:ascii="Arial" w:hAnsi="Arial" w:cs="Arial"/>
        </w:rPr>
        <w:t>ticket machine</w:t>
      </w:r>
      <w:r>
        <w:rPr>
          <w:rFonts w:ascii="Arial" w:hAnsi="Arial" w:cs="Arial"/>
        </w:rPr>
        <w:t xml:space="preserve"> located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in which the </w:t>
      </w:r>
      <w:r w:rsidR="000A2F0D">
        <w:rPr>
          <w:rFonts w:ascii="Arial" w:hAnsi="Arial" w:cs="Arial"/>
        </w:rPr>
        <w:t xml:space="preserve"> vehicle</w:t>
      </w:r>
      <w:r>
        <w:rPr>
          <w:rFonts w:ascii="Arial" w:hAnsi="Arial" w:cs="Arial"/>
        </w:rPr>
        <w:t xml:space="preserve"> has been</w:t>
      </w:r>
      <w:r w:rsidR="000A2F0D">
        <w:rPr>
          <w:rFonts w:ascii="Arial" w:hAnsi="Arial" w:cs="Arial"/>
        </w:rPr>
        <w:t xml:space="preserve">  park</w:t>
      </w:r>
      <w:r w:rsidR="00861C21">
        <w:rPr>
          <w:rFonts w:ascii="Arial" w:hAnsi="Arial" w:cs="Arial"/>
        </w:rPr>
        <w:t>ed</w:t>
      </w:r>
      <w:r>
        <w:rPr>
          <w:rFonts w:ascii="Arial" w:hAnsi="Arial" w:cs="Arial"/>
        </w:rPr>
        <w:t xml:space="preserve"> or issued by a person </w:t>
      </w:r>
      <w:r w:rsidRPr="00F264AE">
        <w:rPr>
          <w:rFonts w:ascii="Arial" w:hAnsi="Arial" w:cs="Arial"/>
        </w:rPr>
        <w:t>nominated by the Council on payment of a charge and valid for a</w:t>
      </w:r>
      <w:r w:rsidR="000A2F0D">
        <w:rPr>
          <w:rFonts w:ascii="Arial" w:hAnsi="Arial" w:cs="Arial"/>
        </w:rPr>
        <w:t xml:space="preserve"> park</w:t>
      </w:r>
      <w:r w:rsidRPr="00F264AE">
        <w:rPr>
          <w:rFonts w:ascii="Arial" w:hAnsi="Arial" w:cs="Arial"/>
        </w:rPr>
        <w:t>ing period as advertised at that</w:t>
      </w:r>
      <w:r w:rsidR="000A2F0D">
        <w:rPr>
          <w:rFonts w:ascii="Arial" w:hAnsi="Arial" w:cs="Arial"/>
        </w:rPr>
        <w:t xml:space="preserve"> park</w:t>
      </w:r>
      <w:r w:rsidR="002303CE" w:rsidRPr="00F264AE">
        <w:rPr>
          <w:rFonts w:ascii="Arial" w:hAnsi="Arial" w:cs="Arial"/>
        </w:rPr>
        <w:t>ing</w:t>
      </w:r>
      <w:r w:rsidR="00C30015">
        <w:rPr>
          <w:rFonts w:ascii="Arial" w:hAnsi="Arial" w:cs="Arial"/>
        </w:rPr>
        <w:t xml:space="preserve"> place</w:t>
      </w:r>
      <w:r w:rsidRPr="00F264AE">
        <w:rPr>
          <w:rFonts w:ascii="Arial" w:hAnsi="Arial" w:cs="Arial"/>
        </w:rPr>
        <w:t>;</w:t>
      </w:r>
      <w:r w:rsidR="00EE38D6" w:rsidRPr="00F264AE">
        <w:rPr>
          <w:rFonts w:ascii="Arial" w:hAnsi="Arial" w:cs="Arial"/>
        </w:rPr>
        <w:t xml:space="preserve"> </w:t>
      </w:r>
    </w:p>
    <w:p w:rsidR="00772A3E" w:rsidRDefault="00772A3E" w:rsidP="001B5C9B">
      <w:pPr>
        <w:spacing w:line="360" w:lineRule="auto"/>
        <w:ind w:left="720"/>
        <w:jc w:val="both"/>
        <w:rPr>
          <w:rFonts w:ascii="Arial" w:hAnsi="Arial" w:cs="Arial"/>
        </w:rPr>
      </w:pPr>
    </w:p>
    <w:p w:rsidR="003779DE" w:rsidRPr="00C56A95" w:rsidRDefault="00772A3E" w:rsidP="001B5C9B">
      <w:pPr>
        <w:spacing w:line="360" w:lineRule="auto"/>
        <w:ind w:left="720"/>
        <w:jc w:val="both"/>
        <w:rPr>
          <w:rFonts w:ascii="Arial" w:hAnsi="Arial" w:cs="Arial"/>
          <w:color w:val="000000"/>
        </w:rPr>
      </w:pPr>
      <w:r>
        <w:rPr>
          <w:rFonts w:ascii="Arial" w:hAnsi="Arial" w:cs="Arial"/>
          <w:color w:val="000000"/>
        </w:rPr>
        <w:t>“</w:t>
      </w:r>
      <w:r w:rsidR="003779DE" w:rsidRPr="00C56A95">
        <w:rPr>
          <w:rFonts w:ascii="Arial" w:hAnsi="Arial" w:cs="Arial"/>
          <w:color w:val="000000"/>
        </w:rPr>
        <w:t>Pay on Exit</w:t>
      </w:r>
      <w:r>
        <w:rPr>
          <w:rFonts w:ascii="Arial" w:hAnsi="Arial" w:cs="Arial"/>
          <w:color w:val="000000"/>
        </w:rPr>
        <w:t>”</w:t>
      </w:r>
      <w:r w:rsidR="003779DE" w:rsidRPr="00C56A95">
        <w:rPr>
          <w:rFonts w:ascii="Arial" w:hAnsi="Arial" w:cs="Arial"/>
          <w:color w:val="000000"/>
        </w:rPr>
        <w:t xml:space="preserve"> means a Parking Place where a ticket is issued by a Ticket Machine located at the entrance to </w:t>
      </w:r>
      <w:proofErr w:type="gramStart"/>
      <w:r w:rsidR="003779DE" w:rsidRPr="00C56A95">
        <w:rPr>
          <w:rFonts w:ascii="Arial" w:hAnsi="Arial" w:cs="Arial"/>
          <w:color w:val="000000"/>
        </w:rPr>
        <w:t>a Parking</w:t>
      </w:r>
      <w:proofErr w:type="gramEnd"/>
      <w:r w:rsidR="003779DE" w:rsidRPr="00C56A95">
        <w:rPr>
          <w:rFonts w:ascii="Arial" w:hAnsi="Arial" w:cs="Arial"/>
          <w:color w:val="000000"/>
        </w:rPr>
        <w:t xml:space="preserve"> Place, the ticket is retained by the vehicle user and not displayed, and then the relevant charge is paid as required </w:t>
      </w:r>
      <w:r w:rsidR="00577455" w:rsidRPr="00C56A95">
        <w:rPr>
          <w:rFonts w:ascii="Arial" w:hAnsi="Arial" w:cs="Arial"/>
          <w:color w:val="000000"/>
        </w:rPr>
        <w:t>prior to exiting the parking place</w:t>
      </w:r>
      <w:r w:rsidR="003779DE" w:rsidRPr="00C56A95">
        <w:rPr>
          <w:rFonts w:ascii="Arial" w:hAnsi="Arial" w:cs="Arial"/>
          <w:color w:val="000000"/>
        </w:rPr>
        <w:t xml:space="preserve">. </w:t>
      </w:r>
    </w:p>
    <w:p w:rsidR="00AF5017" w:rsidRPr="00861C21" w:rsidRDefault="00AF5017" w:rsidP="001B5C9B">
      <w:pPr>
        <w:spacing w:line="360" w:lineRule="auto"/>
        <w:ind w:left="720"/>
        <w:jc w:val="both"/>
        <w:rPr>
          <w:rFonts w:ascii="Arial" w:hAnsi="Arial" w:cs="Arial"/>
        </w:rPr>
      </w:pPr>
    </w:p>
    <w:p w:rsidR="00054815" w:rsidRPr="007B08B4" w:rsidRDefault="00054815" w:rsidP="001B5C9B">
      <w:pPr>
        <w:spacing w:line="360" w:lineRule="auto"/>
        <w:ind w:left="567"/>
        <w:jc w:val="both"/>
        <w:rPr>
          <w:rFonts w:ascii="Arial" w:hAnsi="Arial" w:cs="Arial"/>
        </w:rPr>
      </w:pPr>
      <w:r w:rsidRPr="007B08B4">
        <w:rPr>
          <w:rFonts w:ascii="Arial" w:hAnsi="Arial" w:cs="Arial"/>
        </w:rPr>
        <w:t>“Penalty Charge” means a charge imposed by legislation in respect of parking contraventions that are subject to civil enforcement;</w:t>
      </w:r>
    </w:p>
    <w:p w:rsidR="00054815" w:rsidRDefault="00054815" w:rsidP="001B5C9B">
      <w:pPr>
        <w:spacing w:line="360" w:lineRule="auto"/>
        <w:ind w:left="720"/>
        <w:jc w:val="both"/>
        <w:rPr>
          <w:rFonts w:ascii="Arial" w:hAnsi="Arial" w:cs="Arial"/>
          <w:color w:val="FF0000"/>
        </w:rPr>
      </w:pPr>
    </w:p>
    <w:p w:rsidR="00AF5017" w:rsidRPr="003779DE" w:rsidRDefault="00AF5017" w:rsidP="001B5C9B">
      <w:pPr>
        <w:spacing w:line="360" w:lineRule="auto"/>
        <w:ind w:left="720"/>
        <w:jc w:val="both"/>
        <w:rPr>
          <w:rFonts w:ascii="Arial" w:hAnsi="Arial" w:cs="Arial"/>
          <w:color w:val="FF0000"/>
        </w:rPr>
      </w:pPr>
      <w:r w:rsidRPr="00C56A95">
        <w:rPr>
          <w:rFonts w:ascii="Arial" w:hAnsi="Arial" w:cs="Arial"/>
          <w:color w:val="000000"/>
        </w:rPr>
        <w:lastRenderedPageBreak/>
        <w:t>“</w:t>
      </w:r>
      <w:proofErr w:type="gramStart"/>
      <w:r w:rsidR="001D593F" w:rsidRPr="00C56A95">
        <w:rPr>
          <w:rFonts w:ascii="Arial" w:hAnsi="Arial" w:cs="Arial"/>
          <w:color w:val="000000"/>
        </w:rPr>
        <w:t>p</w:t>
      </w:r>
      <w:r w:rsidRPr="00C56A95">
        <w:rPr>
          <w:rFonts w:ascii="Arial" w:hAnsi="Arial" w:cs="Arial"/>
          <w:color w:val="000000"/>
        </w:rPr>
        <w:t>ublic</w:t>
      </w:r>
      <w:proofErr w:type="gramEnd"/>
      <w:r w:rsidRPr="00C56A95">
        <w:rPr>
          <w:rFonts w:ascii="Arial" w:hAnsi="Arial" w:cs="Arial"/>
          <w:color w:val="000000"/>
        </w:rPr>
        <w:t xml:space="preserve"> </w:t>
      </w:r>
      <w:r w:rsidR="001D593F" w:rsidRPr="00C56A95">
        <w:rPr>
          <w:rFonts w:ascii="Arial" w:hAnsi="Arial" w:cs="Arial"/>
          <w:color w:val="000000"/>
        </w:rPr>
        <w:t>h</w:t>
      </w:r>
      <w:r w:rsidRPr="00C56A95">
        <w:rPr>
          <w:rFonts w:ascii="Arial" w:hAnsi="Arial" w:cs="Arial"/>
          <w:color w:val="000000"/>
        </w:rPr>
        <w:t>oliday”</w:t>
      </w:r>
      <w:r w:rsidRPr="00F264AE">
        <w:rPr>
          <w:rFonts w:ascii="Arial" w:hAnsi="Arial" w:cs="Arial"/>
        </w:rPr>
        <w:t xml:space="preserve"> means Christmas Day, Good</w:t>
      </w:r>
      <w:r>
        <w:rPr>
          <w:rFonts w:ascii="Arial" w:hAnsi="Arial" w:cs="Arial"/>
        </w:rPr>
        <w:t xml:space="preserve"> Friday and any other day designated by the Government as a public holid</w:t>
      </w:r>
      <w:r w:rsidRPr="00DA73ED">
        <w:rPr>
          <w:rFonts w:ascii="Arial" w:hAnsi="Arial" w:cs="Arial"/>
        </w:rPr>
        <w:t>ay;</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proofErr w:type="gramStart"/>
      <w:r w:rsidR="001D593F">
        <w:rPr>
          <w:rFonts w:ascii="Arial" w:hAnsi="Arial" w:cs="Arial"/>
        </w:rPr>
        <w:t>relevant</w:t>
      </w:r>
      <w:proofErr w:type="gramEnd"/>
      <w:r w:rsidR="001D593F">
        <w:rPr>
          <w:rFonts w:ascii="Arial" w:hAnsi="Arial" w:cs="Arial"/>
        </w:rPr>
        <w:t xml:space="preserve"> position</w:t>
      </w:r>
      <w:r>
        <w:rPr>
          <w:rFonts w:ascii="Arial" w:hAnsi="Arial" w:cs="Arial"/>
        </w:rPr>
        <w:t xml:space="preserve">” means </w:t>
      </w:r>
    </w:p>
    <w:p w:rsidR="00AF5017" w:rsidRDefault="00AF5017" w:rsidP="001B5C9B">
      <w:pPr>
        <w:spacing w:line="360" w:lineRule="auto"/>
        <w:ind w:left="720"/>
        <w:jc w:val="both"/>
        <w:rPr>
          <w:rFonts w:ascii="Arial" w:hAnsi="Arial" w:cs="Arial"/>
        </w:rPr>
      </w:pPr>
      <w:r>
        <w:rPr>
          <w:rFonts w:ascii="Arial" w:hAnsi="Arial" w:cs="Arial"/>
        </w:rPr>
        <w:t>(a)</w:t>
      </w:r>
      <w:r>
        <w:rPr>
          <w:rFonts w:ascii="Arial" w:hAnsi="Arial" w:cs="Arial"/>
        </w:rPr>
        <w:tab/>
      </w:r>
      <w:proofErr w:type="gramStart"/>
      <w:r>
        <w:rPr>
          <w:rFonts w:ascii="Arial" w:hAnsi="Arial" w:cs="Arial"/>
        </w:rPr>
        <w:t>in</w:t>
      </w:r>
      <w:proofErr w:type="gramEnd"/>
      <w:r>
        <w:rPr>
          <w:rFonts w:ascii="Arial" w:hAnsi="Arial" w:cs="Arial"/>
        </w:rPr>
        <w:t xml:space="preserve"> respect of a </w:t>
      </w:r>
      <w:r w:rsidR="000A2F0D">
        <w:rPr>
          <w:rFonts w:ascii="Arial" w:hAnsi="Arial" w:cs="Arial"/>
        </w:rPr>
        <w:t xml:space="preserve"> vehicle</w:t>
      </w:r>
      <w:r>
        <w:rPr>
          <w:rFonts w:ascii="Arial" w:hAnsi="Arial" w:cs="Arial"/>
        </w:rPr>
        <w:t xml:space="preserve"> displaying a valid </w:t>
      </w:r>
      <w:r w:rsidR="001D593F">
        <w:rPr>
          <w:rFonts w:ascii="Arial" w:hAnsi="Arial" w:cs="Arial"/>
        </w:rPr>
        <w:t>d</w:t>
      </w:r>
      <w:r w:rsidR="00C30015">
        <w:rPr>
          <w:rFonts w:ascii="Arial" w:hAnsi="Arial" w:cs="Arial"/>
        </w:rPr>
        <w:t>isabled person’s badge</w:t>
      </w:r>
      <w:r>
        <w:rPr>
          <w:rFonts w:ascii="Arial" w:hAnsi="Arial" w:cs="Arial"/>
        </w:rPr>
        <w:t xml:space="preserve"> -</w:t>
      </w:r>
    </w:p>
    <w:p w:rsidR="00AF5017" w:rsidRDefault="00AF5017" w:rsidP="001B5C9B">
      <w:pPr>
        <w:spacing w:line="360" w:lineRule="auto"/>
        <w:ind w:left="2157" w:hanging="717"/>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proofErr w:type="gramStart"/>
      <w:r>
        <w:rPr>
          <w:rFonts w:ascii="Arial" w:hAnsi="Arial" w:cs="Arial"/>
        </w:rPr>
        <w:t>in</w:t>
      </w:r>
      <w:proofErr w:type="gramEnd"/>
      <w:r>
        <w:rPr>
          <w:rFonts w:ascii="Arial" w:hAnsi="Arial" w:cs="Arial"/>
        </w:rPr>
        <w:t xml:space="preserve"> the case of a </w:t>
      </w:r>
      <w:r w:rsidR="000A2F0D">
        <w:rPr>
          <w:rFonts w:ascii="Arial" w:hAnsi="Arial" w:cs="Arial"/>
        </w:rPr>
        <w:t xml:space="preserve"> vehicle</w:t>
      </w:r>
      <w:r>
        <w:rPr>
          <w:rFonts w:ascii="Arial" w:hAnsi="Arial" w:cs="Arial"/>
        </w:rPr>
        <w:t xml:space="preserve"> fitted with a dashboard or fascia panel, the badge is exhibited thereon so that Part 1 (the front of the badge), is legible from outside the </w:t>
      </w:r>
      <w:r w:rsidR="000A2F0D">
        <w:rPr>
          <w:rFonts w:ascii="Arial" w:hAnsi="Arial" w:cs="Arial"/>
        </w:rPr>
        <w:t xml:space="preserve"> vehicle</w:t>
      </w:r>
      <w:r>
        <w:rPr>
          <w:rFonts w:ascii="Arial" w:hAnsi="Arial" w:cs="Arial"/>
        </w:rPr>
        <w:t>; or</w:t>
      </w:r>
    </w:p>
    <w:p w:rsidR="00AF5017" w:rsidRPr="00F9162A" w:rsidRDefault="00AF5017" w:rsidP="001B5C9B">
      <w:pPr>
        <w:spacing w:line="360" w:lineRule="auto"/>
        <w:ind w:left="2157" w:hanging="720"/>
        <w:jc w:val="both"/>
        <w:rPr>
          <w:rFonts w:ascii="Arial" w:hAnsi="Arial" w:cs="Arial"/>
        </w:rPr>
      </w:pPr>
      <w:r>
        <w:rPr>
          <w:rFonts w:ascii="Arial" w:hAnsi="Arial" w:cs="Arial"/>
        </w:rPr>
        <w:t>(ii)</w:t>
      </w:r>
      <w:r>
        <w:rPr>
          <w:rFonts w:ascii="Arial" w:hAnsi="Arial" w:cs="Arial"/>
        </w:rPr>
        <w:tab/>
      </w:r>
      <w:proofErr w:type="gramStart"/>
      <w:r>
        <w:rPr>
          <w:rFonts w:ascii="Arial" w:hAnsi="Arial" w:cs="Arial"/>
        </w:rPr>
        <w:t>in</w:t>
      </w:r>
      <w:proofErr w:type="gramEnd"/>
      <w:r>
        <w:rPr>
          <w:rFonts w:ascii="Arial" w:hAnsi="Arial" w:cs="Arial"/>
        </w:rPr>
        <w:t xml:space="preserve"> the case of a </w:t>
      </w:r>
      <w:r w:rsidR="000A2F0D">
        <w:rPr>
          <w:rFonts w:ascii="Arial" w:hAnsi="Arial" w:cs="Arial"/>
        </w:rPr>
        <w:t xml:space="preserve"> vehicle</w:t>
      </w:r>
      <w:r>
        <w:rPr>
          <w:rFonts w:ascii="Arial" w:hAnsi="Arial" w:cs="Arial"/>
        </w:rPr>
        <w:t xml:space="preserve"> not fitted with a dashboard or fascia panel, the badge is exhibited in a conspicuous position on the </w:t>
      </w:r>
      <w:r w:rsidR="000A2F0D">
        <w:rPr>
          <w:rFonts w:ascii="Arial" w:hAnsi="Arial" w:cs="Arial"/>
        </w:rPr>
        <w:t xml:space="preserve"> vehicle</w:t>
      </w:r>
      <w:r w:rsidRPr="00F9162A">
        <w:rPr>
          <w:rFonts w:ascii="Arial" w:hAnsi="Arial" w:cs="Arial"/>
        </w:rPr>
        <w:t xml:space="preserve"> so that Part 1 of the badge is legible from outside the </w:t>
      </w:r>
      <w:r w:rsidR="000A2F0D">
        <w:rPr>
          <w:rFonts w:ascii="Arial" w:hAnsi="Arial" w:cs="Arial"/>
        </w:rPr>
        <w:t xml:space="preserve"> vehicle</w:t>
      </w:r>
      <w:r w:rsidR="00F9162A" w:rsidRPr="00F9162A">
        <w:rPr>
          <w:rFonts w:ascii="Arial" w:hAnsi="Arial" w:cs="Arial"/>
        </w:rPr>
        <w:t>;</w:t>
      </w:r>
    </w:p>
    <w:p w:rsidR="00AF5017" w:rsidRPr="00F9162A" w:rsidRDefault="00AF5017" w:rsidP="001B5C9B">
      <w:pPr>
        <w:spacing w:line="360" w:lineRule="auto"/>
        <w:ind w:left="1437" w:hanging="717"/>
        <w:jc w:val="both"/>
        <w:rPr>
          <w:rFonts w:ascii="Arial" w:hAnsi="Arial" w:cs="Arial"/>
        </w:rPr>
      </w:pPr>
      <w:r w:rsidRPr="00F9162A">
        <w:rPr>
          <w:rFonts w:ascii="Arial" w:hAnsi="Arial" w:cs="Arial"/>
        </w:rPr>
        <w:t>(b)</w:t>
      </w:r>
      <w:r w:rsidRPr="00F9162A">
        <w:rPr>
          <w:rFonts w:ascii="Arial" w:hAnsi="Arial" w:cs="Arial"/>
        </w:rPr>
        <w:tab/>
      </w:r>
      <w:proofErr w:type="gramStart"/>
      <w:r w:rsidRPr="00F9162A">
        <w:rPr>
          <w:rFonts w:ascii="Arial" w:hAnsi="Arial" w:cs="Arial"/>
        </w:rPr>
        <w:t>in</w:t>
      </w:r>
      <w:proofErr w:type="gramEnd"/>
      <w:r w:rsidRPr="00F9162A">
        <w:rPr>
          <w:rFonts w:ascii="Arial" w:hAnsi="Arial" w:cs="Arial"/>
        </w:rPr>
        <w:t xml:space="preserve"> respect of a </w:t>
      </w:r>
      <w:r w:rsidR="000A2F0D">
        <w:rPr>
          <w:rFonts w:ascii="Arial" w:hAnsi="Arial" w:cs="Arial"/>
        </w:rPr>
        <w:t xml:space="preserve"> vehicle</w:t>
      </w:r>
      <w:r w:rsidRPr="00F9162A">
        <w:rPr>
          <w:rFonts w:ascii="Arial" w:hAnsi="Arial" w:cs="Arial"/>
        </w:rPr>
        <w:t xml:space="preserve"> displaying a </w:t>
      </w:r>
      <w:r w:rsidR="001D593F">
        <w:rPr>
          <w:rFonts w:ascii="Arial" w:hAnsi="Arial" w:cs="Arial"/>
        </w:rPr>
        <w:t>p</w:t>
      </w:r>
      <w:r w:rsidR="000A2F0D">
        <w:rPr>
          <w:rFonts w:ascii="Arial" w:hAnsi="Arial" w:cs="Arial"/>
        </w:rPr>
        <w:t>ay and display ticket</w:t>
      </w:r>
      <w:r w:rsidRPr="00F9162A">
        <w:rPr>
          <w:rFonts w:ascii="Arial" w:hAnsi="Arial" w:cs="Arial"/>
        </w:rPr>
        <w:t xml:space="preserve"> or</w:t>
      </w:r>
      <w:r w:rsidR="000A2F0D">
        <w:rPr>
          <w:rFonts w:ascii="Arial" w:hAnsi="Arial" w:cs="Arial"/>
        </w:rPr>
        <w:t xml:space="preserve"> park</w:t>
      </w:r>
      <w:r w:rsidRPr="00F9162A">
        <w:rPr>
          <w:rFonts w:ascii="Arial" w:hAnsi="Arial" w:cs="Arial"/>
        </w:rPr>
        <w:t xml:space="preserve">ing </w:t>
      </w:r>
      <w:r w:rsidR="000A2F0D">
        <w:rPr>
          <w:rFonts w:ascii="Arial" w:hAnsi="Arial" w:cs="Arial"/>
        </w:rPr>
        <w:t xml:space="preserve"> permit</w:t>
      </w:r>
      <w:r w:rsidR="00324961">
        <w:rPr>
          <w:rFonts w:ascii="Arial" w:hAnsi="Arial" w:cs="Arial"/>
        </w:rPr>
        <w:t xml:space="preserve"> -</w:t>
      </w:r>
    </w:p>
    <w:p w:rsidR="00AF5017" w:rsidRPr="00F9162A" w:rsidRDefault="00AF5017" w:rsidP="001B5C9B">
      <w:pPr>
        <w:spacing w:line="360" w:lineRule="auto"/>
        <w:ind w:left="2160" w:hanging="720"/>
        <w:jc w:val="both"/>
        <w:rPr>
          <w:rFonts w:ascii="Arial" w:hAnsi="Arial" w:cs="Arial"/>
        </w:rPr>
      </w:pPr>
      <w:r w:rsidRPr="00F9162A">
        <w:rPr>
          <w:rFonts w:ascii="Arial" w:hAnsi="Arial" w:cs="Arial"/>
        </w:rPr>
        <w:t>(</w:t>
      </w:r>
      <w:proofErr w:type="spellStart"/>
      <w:r w:rsidRPr="00F9162A">
        <w:rPr>
          <w:rFonts w:ascii="Arial" w:hAnsi="Arial" w:cs="Arial"/>
        </w:rPr>
        <w:t>i</w:t>
      </w:r>
      <w:proofErr w:type="spellEnd"/>
      <w:r w:rsidRPr="00F9162A">
        <w:rPr>
          <w:rFonts w:ascii="Arial" w:hAnsi="Arial" w:cs="Arial"/>
        </w:rPr>
        <w:t>)</w:t>
      </w:r>
      <w:r w:rsidRPr="00F9162A">
        <w:rPr>
          <w:rFonts w:ascii="Arial" w:hAnsi="Arial" w:cs="Arial"/>
        </w:rPr>
        <w:tab/>
        <w:t xml:space="preserve">the ticket or </w:t>
      </w:r>
      <w:r w:rsidR="000A2F0D">
        <w:rPr>
          <w:rFonts w:ascii="Arial" w:hAnsi="Arial" w:cs="Arial"/>
        </w:rPr>
        <w:t xml:space="preserve"> permit</w:t>
      </w:r>
      <w:r w:rsidRPr="00F9162A">
        <w:rPr>
          <w:rFonts w:ascii="Arial" w:hAnsi="Arial" w:cs="Arial"/>
        </w:rPr>
        <w:t xml:space="preserve"> is exhibited on the inside surface of the windscreen or in a clearly visible position so that it is facing forwards and can be easily seen and read  from the front or side of the </w:t>
      </w:r>
      <w:r w:rsidR="000A2F0D">
        <w:rPr>
          <w:rFonts w:ascii="Arial" w:hAnsi="Arial" w:cs="Arial"/>
        </w:rPr>
        <w:t xml:space="preserve"> vehicle</w:t>
      </w:r>
      <w:r w:rsidRPr="00F9162A">
        <w:rPr>
          <w:rFonts w:ascii="Arial" w:hAnsi="Arial" w:cs="Arial"/>
        </w:rPr>
        <w:t>; or</w:t>
      </w:r>
    </w:p>
    <w:p w:rsidR="00AF5017" w:rsidRPr="00F9162A" w:rsidRDefault="00AF5017" w:rsidP="001B5C9B">
      <w:pPr>
        <w:spacing w:line="360" w:lineRule="auto"/>
        <w:ind w:left="2160" w:hanging="720"/>
        <w:jc w:val="both"/>
        <w:rPr>
          <w:rFonts w:ascii="Arial" w:hAnsi="Arial" w:cs="Arial"/>
        </w:rPr>
      </w:pPr>
      <w:r w:rsidRPr="00F9162A">
        <w:rPr>
          <w:rFonts w:ascii="Arial" w:hAnsi="Arial" w:cs="Arial"/>
        </w:rPr>
        <w:t>(ii)</w:t>
      </w:r>
      <w:r w:rsidRPr="00F9162A">
        <w:rPr>
          <w:rFonts w:ascii="Arial" w:hAnsi="Arial" w:cs="Arial"/>
        </w:rPr>
        <w:tab/>
        <w:t xml:space="preserve">in the case of a </w:t>
      </w:r>
      <w:r w:rsidR="000A2F0D">
        <w:rPr>
          <w:rFonts w:ascii="Arial" w:hAnsi="Arial" w:cs="Arial"/>
        </w:rPr>
        <w:t xml:space="preserve"> vehicle</w:t>
      </w:r>
      <w:r w:rsidRPr="00F9162A">
        <w:rPr>
          <w:rFonts w:ascii="Arial" w:hAnsi="Arial" w:cs="Arial"/>
        </w:rPr>
        <w:t xml:space="preserve"> that is not fitted with a transparent windscreen, the ticket or </w:t>
      </w:r>
      <w:r w:rsidR="000A2F0D">
        <w:rPr>
          <w:rFonts w:ascii="Arial" w:hAnsi="Arial" w:cs="Arial"/>
        </w:rPr>
        <w:t xml:space="preserve"> permit</w:t>
      </w:r>
      <w:r w:rsidRPr="00F9162A">
        <w:rPr>
          <w:rFonts w:ascii="Arial" w:hAnsi="Arial" w:cs="Arial"/>
        </w:rPr>
        <w:t xml:space="preserve"> is exhibited on the front of the </w:t>
      </w:r>
      <w:r w:rsidR="000A2F0D">
        <w:rPr>
          <w:rFonts w:ascii="Arial" w:hAnsi="Arial" w:cs="Arial"/>
        </w:rPr>
        <w:t xml:space="preserve"> vehicle</w:t>
      </w:r>
      <w:r w:rsidRPr="00F9162A">
        <w:rPr>
          <w:rFonts w:ascii="Arial" w:hAnsi="Arial" w:cs="Arial"/>
        </w:rPr>
        <w:t xml:space="preserve"> faci</w:t>
      </w:r>
      <w:r w:rsidR="00F9162A" w:rsidRPr="00F9162A">
        <w:rPr>
          <w:rFonts w:ascii="Arial" w:hAnsi="Arial" w:cs="Arial"/>
        </w:rPr>
        <w:t>ng forwards and clearly visible;</w:t>
      </w:r>
      <w:r w:rsidR="003426FB">
        <w:rPr>
          <w:rFonts w:ascii="Arial" w:hAnsi="Arial" w:cs="Arial"/>
        </w:rPr>
        <w:t xml:space="preserve"> or</w:t>
      </w:r>
    </w:p>
    <w:p w:rsidR="00AF5017" w:rsidRPr="003779DE" w:rsidRDefault="00AF5017" w:rsidP="001B5C9B">
      <w:pPr>
        <w:numPr>
          <w:ilvl w:val="0"/>
          <w:numId w:val="5"/>
        </w:numPr>
        <w:spacing w:line="360" w:lineRule="auto"/>
        <w:ind w:hanging="717"/>
        <w:jc w:val="both"/>
        <w:rPr>
          <w:rFonts w:ascii="Arial" w:hAnsi="Arial" w:cs="Arial"/>
        </w:rPr>
      </w:pPr>
      <w:r w:rsidRPr="00F9162A">
        <w:rPr>
          <w:rFonts w:ascii="Arial" w:hAnsi="Arial" w:cs="Arial"/>
        </w:rPr>
        <w:t>in respec</w:t>
      </w:r>
      <w:r w:rsidRPr="003779DE">
        <w:rPr>
          <w:rFonts w:ascii="Arial" w:hAnsi="Arial" w:cs="Arial"/>
        </w:rPr>
        <w:t xml:space="preserve">t of a </w:t>
      </w:r>
      <w:r w:rsidR="000A2F0D" w:rsidRPr="003779DE">
        <w:rPr>
          <w:rFonts w:ascii="Arial" w:hAnsi="Arial" w:cs="Arial"/>
        </w:rPr>
        <w:t xml:space="preserve"> vehicle</w:t>
      </w:r>
      <w:r w:rsidRPr="003779DE">
        <w:rPr>
          <w:rFonts w:ascii="Arial" w:hAnsi="Arial" w:cs="Arial"/>
        </w:rPr>
        <w:t xml:space="preserve"> displaying a </w:t>
      </w:r>
      <w:r w:rsidR="001D593F" w:rsidRPr="003779DE">
        <w:rPr>
          <w:rFonts w:ascii="Arial" w:hAnsi="Arial" w:cs="Arial"/>
        </w:rPr>
        <w:t>h</w:t>
      </w:r>
      <w:r w:rsidRPr="003779DE">
        <w:rPr>
          <w:rFonts w:ascii="Arial" w:hAnsi="Arial" w:cs="Arial"/>
        </w:rPr>
        <w:t xml:space="preserve">ackney </w:t>
      </w:r>
      <w:r w:rsidR="001D593F" w:rsidRPr="003779DE">
        <w:rPr>
          <w:rFonts w:ascii="Arial" w:hAnsi="Arial" w:cs="Arial"/>
        </w:rPr>
        <w:t>c</w:t>
      </w:r>
      <w:r w:rsidRPr="003779DE">
        <w:rPr>
          <w:rFonts w:ascii="Arial" w:hAnsi="Arial" w:cs="Arial"/>
        </w:rPr>
        <w:t xml:space="preserve">arriage </w:t>
      </w:r>
      <w:r w:rsidR="001D593F" w:rsidRPr="003779DE">
        <w:rPr>
          <w:rFonts w:ascii="Arial" w:hAnsi="Arial" w:cs="Arial"/>
        </w:rPr>
        <w:t>p</w:t>
      </w:r>
      <w:r w:rsidRPr="003779DE">
        <w:rPr>
          <w:rFonts w:ascii="Arial" w:hAnsi="Arial" w:cs="Arial"/>
        </w:rPr>
        <w:t>late</w:t>
      </w:r>
    </w:p>
    <w:p w:rsidR="00AF5017" w:rsidRDefault="00AF5017" w:rsidP="001B5C9B">
      <w:pPr>
        <w:numPr>
          <w:ilvl w:val="2"/>
          <w:numId w:val="3"/>
        </w:numPr>
        <w:spacing w:line="360" w:lineRule="auto"/>
        <w:jc w:val="both"/>
        <w:rPr>
          <w:rFonts w:ascii="Arial" w:hAnsi="Arial" w:cs="Arial"/>
        </w:rPr>
      </w:pPr>
      <w:r w:rsidRPr="003779DE">
        <w:rPr>
          <w:rFonts w:ascii="Arial" w:hAnsi="Arial" w:cs="Arial"/>
        </w:rPr>
        <w:t xml:space="preserve">the plate must be affixed to the </w:t>
      </w:r>
      <w:r w:rsidR="000A2F0D" w:rsidRPr="003779DE">
        <w:rPr>
          <w:rFonts w:ascii="Arial" w:hAnsi="Arial" w:cs="Arial"/>
        </w:rPr>
        <w:t xml:space="preserve"> vehicle</w:t>
      </w:r>
      <w:r w:rsidRPr="003779DE">
        <w:rPr>
          <w:rFonts w:ascii="Arial" w:hAnsi="Arial" w:cs="Arial"/>
        </w:rPr>
        <w:t xml:space="preserve"> in accordance with the instructions given within the licence as issued by </w:t>
      </w:r>
      <w:r w:rsidR="00F2315F" w:rsidRPr="003779DE">
        <w:rPr>
          <w:rFonts w:ascii="Arial" w:hAnsi="Arial" w:cs="Arial"/>
        </w:rPr>
        <w:t>Bromsgrove</w:t>
      </w:r>
      <w:r w:rsidR="0078230C" w:rsidRPr="003779DE">
        <w:rPr>
          <w:rFonts w:ascii="Arial" w:hAnsi="Arial" w:cs="Arial"/>
        </w:rPr>
        <w:t xml:space="preserve"> </w:t>
      </w:r>
      <w:r w:rsidR="00CC1522" w:rsidRPr="003779DE">
        <w:rPr>
          <w:rFonts w:ascii="Arial" w:hAnsi="Arial" w:cs="Arial"/>
        </w:rPr>
        <w:t>District</w:t>
      </w:r>
      <w:r w:rsidR="003426FB" w:rsidRPr="003779DE">
        <w:rPr>
          <w:rFonts w:ascii="Arial" w:hAnsi="Arial" w:cs="Arial"/>
        </w:rPr>
        <w:t xml:space="preserve"> </w:t>
      </w:r>
      <w:r w:rsidRPr="003779DE">
        <w:rPr>
          <w:rFonts w:ascii="Arial" w:hAnsi="Arial" w:cs="Arial"/>
        </w:rPr>
        <w:t>Council</w:t>
      </w:r>
      <w:r w:rsidR="003426FB" w:rsidRPr="003779DE">
        <w:rPr>
          <w:rFonts w:ascii="Arial" w:hAnsi="Arial" w:cs="Arial"/>
        </w:rPr>
        <w:t>;</w:t>
      </w:r>
    </w:p>
    <w:p w:rsidR="00772A3E" w:rsidRDefault="00772A3E" w:rsidP="001B5C9B">
      <w:pPr>
        <w:spacing w:line="360" w:lineRule="auto"/>
        <w:ind w:left="1980"/>
        <w:jc w:val="both"/>
        <w:rPr>
          <w:rFonts w:ascii="Arial" w:hAnsi="Arial" w:cs="Arial"/>
        </w:rPr>
      </w:pPr>
    </w:p>
    <w:p w:rsidR="00577455" w:rsidRPr="003779DE" w:rsidRDefault="00577455" w:rsidP="001B5C9B">
      <w:pPr>
        <w:spacing w:line="360" w:lineRule="auto"/>
        <w:ind w:left="720"/>
        <w:jc w:val="both"/>
        <w:rPr>
          <w:rFonts w:ascii="Arial" w:hAnsi="Arial" w:cs="Arial"/>
        </w:rPr>
      </w:pPr>
      <w:r>
        <w:rPr>
          <w:rFonts w:ascii="Arial" w:hAnsi="Arial" w:cs="Arial"/>
        </w:rPr>
        <w:t>“</w:t>
      </w:r>
      <w:proofErr w:type="gramStart"/>
      <w:r>
        <w:rPr>
          <w:rFonts w:ascii="Arial" w:hAnsi="Arial" w:cs="Arial"/>
        </w:rPr>
        <w:t>smartcard</w:t>
      </w:r>
      <w:proofErr w:type="gramEnd"/>
      <w:r>
        <w:rPr>
          <w:rFonts w:ascii="Arial" w:hAnsi="Arial" w:cs="Arial"/>
        </w:rPr>
        <w:t>” means an electronically read card issued by Bromsgrove District Council specifically used in conjunction with the appropriate system.  To be used with the Council’s current terms and conditions.</w:t>
      </w:r>
    </w:p>
    <w:p w:rsidR="007B113C" w:rsidRDefault="007B113C" w:rsidP="001B5C9B">
      <w:pPr>
        <w:spacing w:line="360" w:lineRule="auto"/>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1D593F">
        <w:rPr>
          <w:rFonts w:ascii="Arial" w:hAnsi="Arial" w:cs="Arial"/>
        </w:rPr>
        <w:t>t</w:t>
      </w:r>
      <w:r w:rsidR="000A2F0D">
        <w:rPr>
          <w:rFonts w:ascii="Arial" w:hAnsi="Arial" w:cs="Arial"/>
        </w:rPr>
        <w:t>icket machine</w:t>
      </w:r>
      <w:r>
        <w:rPr>
          <w:rFonts w:ascii="Arial" w:hAnsi="Arial" w:cs="Arial"/>
        </w:rPr>
        <w:t>” means an apparatus of a type designed to indicate the time by a clock and to issue</w:t>
      </w:r>
      <w:r w:rsidR="000A2F0D">
        <w:rPr>
          <w:rFonts w:ascii="Arial" w:hAnsi="Arial" w:cs="Arial"/>
        </w:rPr>
        <w:t xml:space="preserve"> park</w:t>
      </w:r>
      <w:r>
        <w:rPr>
          <w:rFonts w:ascii="Arial" w:hAnsi="Arial" w:cs="Arial"/>
        </w:rPr>
        <w:t xml:space="preserve">ing tickets which show that a payment has been made of an amount or for a period specified thereon and which specify the date and, either the time of such payment, or the </w:t>
      </w:r>
      <w:r w:rsidR="00C30015">
        <w:rPr>
          <w:rFonts w:ascii="Arial" w:hAnsi="Arial" w:cs="Arial"/>
        </w:rPr>
        <w:t>expiry time</w:t>
      </w:r>
      <w:r>
        <w:rPr>
          <w:rFonts w:ascii="Arial" w:hAnsi="Arial" w:cs="Arial"/>
        </w:rPr>
        <w:t xml:space="preserve"> </w:t>
      </w:r>
      <w:r w:rsidR="003426FB">
        <w:rPr>
          <w:rFonts w:ascii="Arial" w:hAnsi="Arial" w:cs="Arial"/>
        </w:rPr>
        <w:t>of the</w:t>
      </w:r>
      <w:r w:rsidR="000A2F0D">
        <w:rPr>
          <w:rFonts w:ascii="Arial" w:hAnsi="Arial" w:cs="Arial"/>
        </w:rPr>
        <w:t xml:space="preserve"> park</w:t>
      </w:r>
      <w:r w:rsidR="003426FB">
        <w:rPr>
          <w:rFonts w:ascii="Arial" w:hAnsi="Arial" w:cs="Arial"/>
        </w:rPr>
        <w:t xml:space="preserve">ing period </w:t>
      </w:r>
      <w:r w:rsidR="006C7BA8">
        <w:rPr>
          <w:rFonts w:ascii="Arial" w:hAnsi="Arial" w:cs="Arial"/>
        </w:rPr>
        <w:t>for which payment has bee</w:t>
      </w:r>
      <w:r w:rsidR="0087451E">
        <w:rPr>
          <w:rFonts w:ascii="Arial" w:hAnsi="Arial" w:cs="Arial"/>
        </w:rPr>
        <w:t>n</w:t>
      </w:r>
      <w:r w:rsidR="006C7BA8">
        <w:rPr>
          <w:rFonts w:ascii="Arial" w:hAnsi="Arial" w:cs="Arial"/>
        </w:rPr>
        <w:t xml:space="preserve"> made</w:t>
      </w:r>
      <w:r>
        <w:rPr>
          <w:rFonts w:ascii="Arial" w:hAnsi="Arial" w:cs="Arial"/>
        </w:rPr>
        <w:t>;</w:t>
      </w:r>
      <w:r w:rsidR="00F9162A">
        <w:rPr>
          <w:rFonts w:ascii="Arial" w:hAnsi="Arial" w:cs="Arial"/>
        </w:rPr>
        <w:t xml:space="preserve"> </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proofErr w:type="gramStart"/>
      <w:r w:rsidR="000A2F0D">
        <w:rPr>
          <w:rFonts w:ascii="Arial" w:hAnsi="Arial" w:cs="Arial"/>
        </w:rPr>
        <w:t>vehicle</w:t>
      </w:r>
      <w:proofErr w:type="gramEnd"/>
      <w:r>
        <w:rPr>
          <w:rFonts w:ascii="Arial" w:hAnsi="Arial" w:cs="Arial"/>
        </w:rPr>
        <w:t xml:space="preserve">” </w:t>
      </w:r>
      <w:r w:rsidR="00AD4679">
        <w:rPr>
          <w:rFonts w:ascii="Arial" w:hAnsi="Arial" w:cs="Arial"/>
        </w:rPr>
        <w:t>includes</w:t>
      </w:r>
      <w:r>
        <w:rPr>
          <w:rFonts w:ascii="Arial" w:hAnsi="Arial" w:cs="Arial"/>
        </w:rPr>
        <w:t xml:space="preserve"> any motor</w:t>
      </w:r>
      <w:r w:rsidR="00F9162A">
        <w:rPr>
          <w:rFonts w:ascii="Arial" w:hAnsi="Arial" w:cs="Arial"/>
        </w:rPr>
        <w:t xml:space="preserve"> </w:t>
      </w:r>
      <w:r>
        <w:rPr>
          <w:rFonts w:ascii="Arial" w:hAnsi="Arial" w:cs="Arial"/>
        </w:rPr>
        <w:t>car,</w:t>
      </w:r>
      <w:r w:rsidR="001D593F">
        <w:rPr>
          <w:rFonts w:ascii="Arial" w:hAnsi="Arial" w:cs="Arial"/>
        </w:rPr>
        <w:t xml:space="preserve"> </w:t>
      </w:r>
      <w:r w:rsidR="000A2F0D">
        <w:rPr>
          <w:rFonts w:ascii="Arial" w:hAnsi="Arial" w:cs="Arial"/>
        </w:rPr>
        <w:t>motor cycle</w:t>
      </w:r>
      <w:r>
        <w:rPr>
          <w:rFonts w:ascii="Arial" w:hAnsi="Arial" w:cs="Arial"/>
        </w:rPr>
        <w:t xml:space="preserve"> or other me</w:t>
      </w:r>
      <w:r w:rsidR="00F9162A">
        <w:rPr>
          <w:rFonts w:ascii="Arial" w:hAnsi="Arial" w:cs="Arial"/>
        </w:rPr>
        <w:t>chanically propelled automobile.</w:t>
      </w:r>
    </w:p>
    <w:p w:rsidR="00911F4D" w:rsidRDefault="00911F4D" w:rsidP="001B5C9B">
      <w:pPr>
        <w:spacing w:line="360" w:lineRule="auto"/>
        <w:ind w:left="720"/>
        <w:jc w:val="both"/>
        <w:rPr>
          <w:rFonts w:ascii="Arial" w:hAnsi="Arial" w:cs="Arial"/>
        </w:rPr>
      </w:pPr>
    </w:p>
    <w:p w:rsidR="00CA61FC" w:rsidRPr="00817580" w:rsidRDefault="00CA61FC" w:rsidP="001B5C9B">
      <w:pPr>
        <w:spacing w:line="360" w:lineRule="auto"/>
        <w:ind w:left="770"/>
        <w:jc w:val="both"/>
        <w:rPr>
          <w:rFonts w:ascii="Arial" w:hAnsi="Arial" w:cs="Arial"/>
        </w:rPr>
      </w:pPr>
      <w:r w:rsidRPr="00817580">
        <w:rPr>
          <w:rFonts w:ascii="Arial" w:hAnsi="Arial" w:cs="Arial"/>
          <w:color w:val="000000"/>
        </w:rPr>
        <w:t xml:space="preserve">“Virtual Parking Permit” means an electronic record of </w:t>
      </w:r>
      <w:r>
        <w:rPr>
          <w:rFonts w:ascii="Arial" w:hAnsi="Arial" w:cs="Arial"/>
          <w:color w:val="000000"/>
        </w:rPr>
        <w:t>parking ticket</w:t>
      </w:r>
      <w:r w:rsidRPr="00817580">
        <w:rPr>
          <w:rFonts w:ascii="Arial" w:hAnsi="Arial" w:cs="Arial"/>
          <w:color w:val="000000"/>
        </w:rPr>
        <w:t xml:space="preserve">, permit or dispensation issued and confirmed by </w:t>
      </w:r>
      <w:r w:rsidR="0052621E">
        <w:rPr>
          <w:rFonts w:ascii="Arial" w:hAnsi="Arial" w:cs="Arial"/>
          <w:color w:val="000000"/>
        </w:rPr>
        <w:t>Bromsgrove</w:t>
      </w:r>
      <w:r w:rsidRPr="00817580">
        <w:rPr>
          <w:rFonts w:ascii="Arial" w:hAnsi="Arial" w:cs="Arial"/>
          <w:color w:val="000000"/>
        </w:rPr>
        <w:t xml:space="preserve"> </w:t>
      </w:r>
      <w:r w:rsidR="00CC1522">
        <w:rPr>
          <w:rFonts w:ascii="Arial" w:hAnsi="Arial" w:cs="Arial"/>
          <w:color w:val="000000"/>
        </w:rPr>
        <w:t>District</w:t>
      </w:r>
      <w:r w:rsidRPr="00817580">
        <w:rPr>
          <w:rFonts w:ascii="Arial" w:hAnsi="Arial" w:cs="Arial"/>
          <w:color w:val="000000"/>
        </w:rPr>
        <w:t xml:space="preserve"> Council to exempt a vehicle from a restriction in the provisions of this order, under the terms applicable at the time of issue. A Virtual Parking Permit may be obtained by any of the methods provided from time to time by the Council and to be valid must be registered on an account in an electronic database approved by the Council with an indication that the permit has been issued and validated in accordance with Council procedures.</w:t>
      </w:r>
      <w:r w:rsidRPr="00817580">
        <w:rPr>
          <w:rFonts w:ascii="Arial" w:hAnsi="Arial" w:cs="Arial"/>
          <w:color w:val="FF0000"/>
        </w:rPr>
        <w:t xml:space="preserve"> </w:t>
      </w:r>
    </w:p>
    <w:p w:rsidR="00CA61FC" w:rsidRDefault="00CA61FC" w:rsidP="001B5C9B">
      <w:pPr>
        <w:spacing w:line="360" w:lineRule="auto"/>
        <w:ind w:left="770"/>
        <w:jc w:val="both"/>
      </w:pPr>
    </w:p>
    <w:p w:rsidR="00CA61FC" w:rsidRPr="00817580" w:rsidRDefault="00CA61FC" w:rsidP="001B5C9B">
      <w:pPr>
        <w:spacing w:line="360" w:lineRule="auto"/>
        <w:ind w:left="770"/>
        <w:jc w:val="both"/>
        <w:rPr>
          <w:rFonts w:ascii="Arial" w:hAnsi="Arial" w:cs="Arial"/>
        </w:rPr>
      </w:pPr>
      <w:r w:rsidRPr="00817580">
        <w:rPr>
          <w:rFonts w:ascii="Arial" w:hAnsi="Arial" w:cs="Arial"/>
        </w:rPr>
        <w:t xml:space="preserve">“wait” and “waiting” refer to the stopping of a vehicle and it remaining at rest for some time whether or not the driver is still in the vehicle; “Wait” and “waiting” apply as for “park” and “parked” </w:t>
      </w:r>
    </w:p>
    <w:p w:rsidR="00AF5017" w:rsidRDefault="00AF5017" w:rsidP="001B5C9B">
      <w:pPr>
        <w:spacing w:line="360" w:lineRule="auto"/>
        <w:jc w:val="both"/>
        <w:rPr>
          <w:rFonts w:ascii="Arial" w:hAnsi="Arial" w:cs="Arial"/>
        </w:rPr>
      </w:pPr>
    </w:p>
    <w:p w:rsidR="00AF5017" w:rsidRDefault="00AF5017" w:rsidP="001B5C9B">
      <w:pPr>
        <w:numPr>
          <w:ilvl w:val="0"/>
          <w:numId w:val="3"/>
        </w:numPr>
        <w:spacing w:line="360" w:lineRule="auto"/>
        <w:jc w:val="both"/>
        <w:rPr>
          <w:rFonts w:ascii="Arial" w:hAnsi="Arial" w:cs="Arial"/>
        </w:rPr>
      </w:pPr>
      <w:r>
        <w:rPr>
          <w:rFonts w:ascii="Arial" w:hAnsi="Arial" w:cs="Arial"/>
        </w:rPr>
        <w:t xml:space="preserve">Except where the context requires otherwise, any reference in this Order to a numbered Article shall be construed as a reference to the Article bearing that number in this Order.  </w:t>
      </w:r>
    </w:p>
    <w:p w:rsidR="00AF5017" w:rsidRDefault="00AF5017" w:rsidP="001B5C9B">
      <w:pPr>
        <w:spacing w:line="360" w:lineRule="auto"/>
        <w:jc w:val="both"/>
        <w:rPr>
          <w:rFonts w:ascii="Arial" w:hAnsi="Arial" w:cs="Arial"/>
        </w:rPr>
      </w:pPr>
    </w:p>
    <w:p w:rsidR="00520581" w:rsidRDefault="00AF5017" w:rsidP="001B5C9B">
      <w:pPr>
        <w:numPr>
          <w:ilvl w:val="0"/>
          <w:numId w:val="3"/>
        </w:numPr>
        <w:spacing w:line="360" w:lineRule="auto"/>
        <w:jc w:val="both"/>
        <w:rPr>
          <w:rFonts w:ascii="Arial" w:hAnsi="Arial" w:cs="Arial"/>
        </w:rPr>
      </w:pPr>
      <w:r>
        <w:rPr>
          <w:rFonts w:ascii="Arial" w:hAnsi="Arial" w:cs="Arial"/>
        </w:rPr>
        <w:t>Any reference in this Order to any enactment shall be construed as a reference to that enactment as amended, applied, consolidated, re-enacted by or as having effect by virtue of any subsequent enactment.</w:t>
      </w:r>
    </w:p>
    <w:p w:rsidR="00520581" w:rsidRDefault="00520581" w:rsidP="001B5C9B">
      <w:pPr>
        <w:spacing w:line="360" w:lineRule="auto"/>
        <w:jc w:val="both"/>
        <w:rPr>
          <w:rFonts w:ascii="Arial" w:hAnsi="Arial" w:cs="Arial"/>
        </w:rPr>
      </w:pPr>
    </w:p>
    <w:p w:rsidR="00AF5017" w:rsidRDefault="00633044" w:rsidP="001B5C9B">
      <w:pPr>
        <w:numPr>
          <w:ilvl w:val="0"/>
          <w:numId w:val="3"/>
        </w:numPr>
        <w:tabs>
          <w:tab w:val="clear" w:pos="720"/>
        </w:tabs>
        <w:spacing w:line="360" w:lineRule="auto"/>
        <w:jc w:val="both"/>
        <w:rPr>
          <w:rFonts w:ascii="Arial" w:hAnsi="Arial" w:cs="Arial"/>
        </w:rPr>
      </w:pPr>
      <w:r w:rsidRPr="00633044">
        <w:rPr>
          <w:rFonts w:ascii="Arial" w:hAnsi="Arial" w:cs="Arial"/>
        </w:rPr>
        <w:t>Unless the context otherwise requires</w:t>
      </w:r>
      <w:r w:rsidR="006C7BA8">
        <w:rPr>
          <w:rFonts w:ascii="Arial" w:hAnsi="Arial" w:cs="Arial"/>
        </w:rPr>
        <w:t>,</w:t>
      </w:r>
      <w:r w:rsidRPr="00633044">
        <w:rPr>
          <w:rFonts w:ascii="Arial" w:hAnsi="Arial" w:cs="Arial"/>
        </w:rPr>
        <w:t xml:space="preserve"> words denoting the singular shall include the plural and vice versa and words denoting the persons shall include either gender, bodies corporate, unincorporated associations and partnerships</w:t>
      </w:r>
      <w:r w:rsidR="00520581">
        <w:rPr>
          <w:rFonts w:ascii="Arial" w:hAnsi="Arial" w:cs="Arial"/>
        </w:rPr>
        <w:t>.</w:t>
      </w:r>
    </w:p>
    <w:p w:rsidR="00F264AE" w:rsidRDefault="00F264AE" w:rsidP="001B5C9B">
      <w:pPr>
        <w:spacing w:line="360" w:lineRule="auto"/>
        <w:jc w:val="both"/>
        <w:rPr>
          <w:rFonts w:ascii="Arial" w:hAnsi="Arial" w:cs="Arial"/>
        </w:rPr>
      </w:pPr>
    </w:p>
    <w:p w:rsidR="00AF5017" w:rsidRDefault="00AF5017" w:rsidP="001B5C9B">
      <w:pPr>
        <w:numPr>
          <w:ilvl w:val="0"/>
          <w:numId w:val="3"/>
        </w:numPr>
        <w:spacing w:line="360" w:lineRule="auto"/>
        <w:jc w:val="both"/>
        <w:rPr>
          <w:rFonts w:ascii="Arial" w:hAnsi="Arial" w:cs="Arial"/>
        </w:rPr>
      </w:pPr>
      <w:r>
        <w:rPr>
          <w:rFonts w:ascii="Arial" w:hAnsi="Arial" w:cs="Arial"/>
        </w:rPr>
        <w:t>The Interpretation Act 1978 shall apply for the interpretation of this Order.</w:t>
      </w:r>
    </w:p>
    <w:p w:rsidR="00AF5017" w:rsidRDefault="00AF5017" w:rsidP="001B5C9B">
      <w:pPr>
        <w:spacing w:line="360" w:lineRule="auto"/>
        <w:jc w:val="both"/>
        <w:rPr>
          <w:rFonts w:ascii="Arial" w:hAnsi="Arial" w:cs="Arial"/>
        </w:rPr>
      </w:pPr>
    </w:p>
    <w:p w:rsidR="006C7BA8" w:rsidRDefault="006C7BA8" w:rsidP="001B5C9B">
      <w:pPr>
        <w:spacing w:line="360" w:lineRule="auto"/>
        <w:jc w:val="both"/>
        <w:rPr>
          <w:rFonts w:ascii="Arial" w:hAnsi="Arial" w:cs="Arial"/>
        </w:rPr>
      </w:pPr>
    </w:p>
    <w:p w:rsidR="006C7BA8" w:rsidRDefault="006C7BA8" w:rsidP="001B5C9B">
      <w:pPr>
        <w:spacing w:line="360" w:lineRule="auto"/>
        <w:jc w:val="both"/>
        <w:rPr>
          <w:rFonts w:ascii="Arial" w:hAnsi="Arial" w:cs="Arial"/>
        </w:rPr>
      </w:pPr>
    </w:p>
    <w:p w:rsidR="00AF5017" w:rsidRDefault="00072642" w:rsidP="001B5C9B">
      <w:pPr>
        <w:spacing w:line="360" w:lineRule="auto"/>
        <w:jc w:val="both"/>
        <w:rPr>
          <w:rFonts w:ascii="Arial" w:hAnsi="Arial" w:cs="Arial"/>
          <w:b/>
        </w:rPr>
      </w:pPr>
      <w:r>
        <w:rPr>
          <w:rFonts w:ascii="Arial" w:hAnsi="Arial" w:cs="Arial"/>
          <w:b/>
        </w:rPr>
        <w:t>PART 2</w:t>
      </w:r>
    </w:p>
    <w:p w:rsidR="00AF5017" w:rsidRPr="0003315C" w:rsidRDefault="00AF5017" w:rsidP="001B5C9B">
      <w:pPr>
        <w:spacing w:line="360" w:lineRule="auto"/>
        <w:jc w:val="both"/>
        <w:rPr>
          <w:rFonts w:ascii="Arial" w:hAnsi="Arial" w:cs="Arial"/>
          <w:b/>
        </w:rPr>
      </w:pPr>
      <w:r w:rsidRPr="0003315C">
        <w:rPr>
          <w:rFonts w:ascii="Arial" w:hAnsi="Arial" w:cs="Arial"/>
          <w:b/>
        </w:rPr>
        <w:t>DESIGNATION AND USE OF</w:t>
      </w:r>
      <w:r w:rsidR="000A2F0D">
        <w:rPr>
          <w:rFonts w:ascii="Arial" w:hAnsi="Arial" w:cs="Arial"/>
          <w:b/>
        </w:rPr>
        <w:t xml:space="preserve"> </w:t>
      </w:r>
      <w:r w:rsidR="001D593F">
        <w:rPr>
          <w:rFonts w:ascii="Arial" w:hAnsi="Arial" w:cs="Arial"/>
          <w:b/>
        </w:rPr>
        <w:t>PARK</w:t>
      </w:r>
      <w:r w:rsidR="002303CE">
        <w:rPr>
          <w:rFonts w:ascii="Arial" w:hAnsi="Arial" w:cs="Arial"/>
          <w:b/>
        </w:rPr>
        <w:t>ING</w:t>
      </w:r>
      <w:r w:rsidR="00C30015">
        <w:rPr>
          <w:rFonts w:ascii="Arial" w:hAnsi="Arial" w:cs="Arial"/>
          <w:b/>
        </w:rPr>
        <w:t xml:space="preserve"> </w:t>
      </w:r>
      <w:r w:rsidR="001D593F">
        <w:rPr>
          <w:rFonts w:ascii="Arial" w:hAnsi="Arial" w:cs="Arial"/>
          <w:b/>
        </w:rPr>
        <w:t>PLACES</w:t>
      </w:r>
    </w:p>
    <w:p w:rsidR="00AF5017" w:rsidRPr="0003315C" w:rsidRDefault="00AF5017" w:rsidP="001B5C9B">
      <w:pPr>
        <w:spacing w:line="360" w:lineRule="auto"/>
        <w:jc w:val="both"/>
        <w:rPr>
          <w:rFonts w:ascii="Arial" w:hAnsi="Arial" w:cs="Arial"/>
          <w:u w:val="single"/>
        </w:rPr>
      </w:pPr>
    </w:p>
    <w:p w:rsidR="00AF5017" w:rsidRPr="0003315C" w:rsidRDefault="00AF5017" w:rsidP="001B5C9B">
      <w:pPr>
        <w:spacing w:line="360" w:lineRule="auto"/>
        <w:jc w:val="both"/>
        <w:rPr>
          <w:rFonts w:ascii="Arial" w:hAnsi="Arial" w:cs="Arial"/>
          <w:u w:val="single"/>
        </w:rPr>
      </w:pPr>
      <w:r w:rsidRPr="0003315C">
        <w:rPr>
          <w:rFonts w:ascii="Arial" w:hAnsi="Arial" w:cs="Arial"/>
          <w:u w:val="single"/>
        </w:rPr>
        <w:t>Designation</w:t>
      </w:r>
    </w:p>
    <w:p w:rsidR="00CA61FC" w:rsidRPr="0003315C" w:rsidRDefault="00CA61FC" w:rsidP="001B5C9B">
      <w:pPr>
        <w:numPr>
          <w:ilvl w:val="0"/>
          <w:numId w:val="3"/>
        </w:numPr>
        <w:spacing w:line="360" w:lineRule="auto"/>
        <w:jc w:val="both"/>
        <w:rPr>
          <w:rFonts w:ascii="Arial" w:hAnsi="Arial" w:cs="Arial"/>
          <w:u w:val="single"/>
        </w:rPr>
      </w:pPr>
      <w:r>
        <w:rPr>
          <w:rFonts w:ascii="Arial" w:hAnsi="Arial" w:cs="Arial"/>
        </w:rPr>
        <w:t xml:space="preserve">Each </w:t>
      </w:r>
      <w:r w:rsidR="008E2F4F">
        <w:rPr>
          <w:rFonts w:ascii="Arial" w:hAnsi="Arial" w:cs="Arial"/>
        </w:rPr>
        <w:t>parking place</w:t>
      </w:r>
      <w:r w:rsidRPr="00817580">
        <w:rPr>
          <w:rFonts w:ascii="Arial" w:hAnsi="Arial" w:cs="Arial"/>
        </w:rPr>
        <w:t xml:space="preserve"> may be used, subject to the provisions of this Order, as a place to park vehicles of such classes, in such positions, on such days, during such hours, for </w:t>
      </w:r>
      <w:r w:rsidRPr="00817580">
        <w:rPr>
          <w:rFonts w:ascii="Arial" w:hAnsi="Arial" w:cs="Arial"/>
        </w:rPr>
        <w:lastRenderedPageBreak/>
        <w:t xml:space="preserve">such period as are advertised at each parking place and on payment of such charges </w:t>
      </w:r>
      <w:r w:rsidRPr="00E30EE2">
        <w:rPr>
          <w:rFonts w:ascii="Arial" w:hAnsi="Arial" w:cs="Arial"/>
        </w:rPr>
        <w:t>as stated in Schedule 1 to this Order</w:t>
      </w:r>
      <w:r w:rsidRPr="00817580">
        <w:rPr>
          <w:rFonts w:ascii="Arial" w:hAnsi="Arial" w:cs="Arial"/>
        </w:rPr>
        <w:t xml:space="preserve"> and as advertised on site.</w:t>
      </w:r>
    </w:p>
    <w:p w:rsidR="00AF5017" w:rsidRPr="0003315C" w:rsidRDefault="001D593F" w:rsidP="001B5C9B">
      <w:pPr>
        <w:spacing w:line="360" w:lineRule="auto"/>
        <w:jc w:val="both"/>
        <w:rPr>
          <w:rFonts w:ascii="Arial" w:hAnsi="Arial" w:cs="Arial"/>
          <w:u w:val="single"/>
        </w:rPr>
      </w:pPr>
      <w:r>
        <w:rPr>
          <w:rFonts w:ascii="Arial" w:hAnsi="Arial" w:cs="Arial"/>
          <w:u w:val="single"/>
        </w:rPr>
        <w:t>Class and position of</w:t>
      </w:r>
      <w:r w:rsidR="000A2F0D">
        <w:rPr>
          <w:rFonts w:ascii="Arial" w:hAnsi="Arial" w:cs="Arial"/>
          <w:u w:val="single"/>
        </w:rPr>
        <w:t xml:space="preserve"> vehicle</w:t>
      </w:r>
    </w:p>
    <w:p w:rsidR="00AF5017" w:rsidRDefault="00AF5017" w:rsidP="001B5C9B">
      <w:pPr>
        <w:numPr>
          <w:ilvl w:val="0"/>
          <w:numId w:val="3"/>
        </w:numPr>
        <w:spacing w:line="360" w:lineRule="auto"/>
        <w:jc w:val="both"/>
        <w:rPr>
          <w:rFonts w:ascii="Arial" w:hAnsi="Arial" w:cs="Arial"/>
        </w:rPr>
      </w:pPr>
      <w:r w:rsidRPr="0003315C">
        <w:rPr>
          <w:rFonts w:ascii="Arial" w:hAnsi="Arial" w:cs="Arial"/>
        </w:rPr>
        <w:t>Where by notice at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Pr="0003315C">
        <w:rPr>
          <w:rFonts w:ascii="Arial" w:hAnsi="Arial" w:cs="Arial"/>
        </w:rPr>
        <w:t xml:space="preserve">, </w:t>
      </w:r>
      <w:r w:rsidR="00972E6F">
        <w:rPr>
          <w:rFonts w:ascii="Arial" w:hAnsi="Arial" w:cs="Arial"/>
        </w:rPr>
        <w:t>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972E6F">
        <w:rPr>
          <w:rFonts w:ascii="Arial" w:hAnsi="Arial" w:cs="Arial"/>
        </w:rPr>
        <w:t>,</w:t>
      </w:r>
      <w:r w:rsidRPr="0003315C">
        <w:rPr>
          <w:rFonts w:ascii="Arial" w:hAnsi="Arial" w:cs="Arial"/>
        </w:rPr>
        <w:t xml:space="preserve"> </w:t>
      </w:r>
      <w:r w:rsidR="00972E6F">
        <w:rPr>
          <w:rFonts w:ascii="Arial" w:hAnsi="Arial" w:cs="Arial"/>
        </w:rPr>
        <w:t>or any</w:t>
      </w:r>
      <w:r w:rsidR="000A2F0D">
        <w:rPr>
          <w:rFonts w:ascii="Arial" w:hAnsi="Arial" w:cs="Arial"/>
        </w:rPr>
        <w:t xml:space="preserve"> park</w:t>
      </w:r>
      <w:r w:rsidR="00972E6F">
        <w:rPr>
          <w:rFonts w:ascii="Arial" w:hAnsi="Arial" w:cs="Arial"/>
        </w:rPr>
        <w:t xml:space="preserve">ing </w:t>
      </w:r>
      <w:r w:rsidR="00140A2A">
        <w:rPr>
          <w:rFonts w:ascii="Arial" w:hAnsi="Arial" w:cs="Arial"/>
        </w:rPr>
        <w:t>Bay</w:t>
      </w:r>
      <w:r w:rsidR="00972E6F">
        <w:rPr>
          <w:rFonts w:ascii="Arial" w:hAnsi="Arial" w:cs="Arial"/>
        </w:rPr>
        <w:t xml:space="preserve"> within the</w:t>
      </w:r>
      <w:r w:rsidR="000A2F0D">
        <w:rPr>
          <w:rFonts w:ascii="Arial" w:hAnsi="Arial" w:cs="Arial"/>
        </w:rPr>
        <w:t xml:space="preserve"> park</w:t>
      </w:r>
      <w:r w:rsidR="00972E6F">
        <w:rPr>
          <w:rFonts w:ascii="Arial" w:hAnsi="Arial" w:cs="Arial"/>
        </w:rPr>
        <w:t>ing</w:t>
      </w:r>
      <w:r w:rsidR="00C30015">
        <w:rPr>
          <w:rFonts w:ascii="Arial" w:hAnsi="Arial" w:cs="Arial"/>
        </w:rPr>
        <w:t xml:space="preserve"> place</w:t>
      </w:r>
      <w:r w:rsidR="00972E6F">
        <w:rPr>
          <w:rFonts w:ascii="Arial" w:hAnsi="Arial" w:cs="Arial"/>
        </w:rPr>
        <w:t xml:space="preserve">, </w:t>
      </w:r>
      <w:r w:rsidRPr="0003315C">
        <w:rPr>
          <w:rFonts w:ascii="Arial" w:hAnsi="Arial" w:cs="Arial"/>
        </w:rPr>
        <w:t xml:space="preserve">is described as available for </w:t>
      </w:r>
      <w:r w:rsidR="000A2F0D">
        <w:rPr>
          <w:rFonts w:ascii="Arial" w:hAnsi="Arial" w:cs="Arial"/>
        </w:rPr>
        <w:t>vehicle</w:t>
      </w:r>
      <w:r w:rsidRPr="0003315C">
        <w:rPr>
          <w:rFonts w:ascii="Arial" w:hAnsi="Arial" w:cs="Arial"/>
        </w:rPr>
        <w:t xml:space="preserve">s of a specified class or </w:t>
      </w:r>
      <w:r w:rsidR="000A2F0D">
        <w:rPr>
          <w:rFonts w:ascii="Arial" w:hAnsi="Arial" w:cs="Arial"/>
        </w:rPr>
        <w:t>vehicle</w:t>
      </w:r>
      <w:r w:rsidRPr="0003315C">
        <w:rPr>
          <w:rFonts w:ascii="Arial" w:hAnsi="Arial" w:cs="Arial"/>
        </w:rPr>
        <w:t>s to be</w:t>
      </w:r>
      <w:r w:rsidR="001345A5">
        <w:rPr>
          <w:rFonts w:ascii="Arial" w:hAnsi="Arial" w:cs="Arial"/>
        </w:rPr>
        <w:t xml:space="preserve"> </w:t>
      </w:r>
      <w:r w:rsidR="000A2F0D">
        <w:rPr>
          <w:rFonts w:ascii="Arial" w:hAnsi="Arial" w:cs="Arial"/>
        </w:rPr>
        <w:t>park</w:t>
      </w:r>
      <w:r w:rsidR="006C7BA8">
        <w:rPr>
          <w:rFonts w:ascii="Arial" w:hAnsi="Arial" w:cs="Arial"/>
        </w:rPr>
        <w:t>ed</w:t>
      </w:r>
      <w:r w:rsidRPr="0003315C">
        <w:rPr>
          <w:rFonts w:ascii="Arial" w:hAnsi="Arial" w:cs="Arial"/>
        </w:rPr>
        <w:t xml:space="preserve"> in a specified location, no</w:t>
      </w:r>
      <w:r>
        <w:rPr>
          <w:rFonts w:ascii="Arial" w:hAnsi="Arial" w:cs="Arial"/>
        </w:rPr>
        <w:t xml:space="preserve"> person shall </w:t>
      </w:r>
      <w:r w:rsidR="00743FBF">
        <w:rPr>
          <w:rFonts w:ascii="Arial" w:hAnsi="Arial" w:cs="Arial"/>
        </w:rPr>
        <w:t xml:space="preserve">cause or </w:t>
      </w:r>
      <w:r w:rsidR="000A2F0D">
        <w:rPr>
          <w:rFonts w:ascii="Arial" w:hAnsi="Arial" w:cs="Arial"/>
        </w:rPr>
        <w:t xml:space="preserve"> permit</w:t>
      </w:r>
      <w:r>
        <w:rPr>
          <w:rFonts w:ascii="Arial" w:hAnsi="Arial" w:cs="Arial"/>
        </w:rPr>
        <w:t xml:space="preserve"> a </w:t>
      </w:r>
      <w:r w:rsidR="000A2F0D">
        <w:rPr>
          <w:rFonts w:ascii="Arial" w:hAnsi="Arial" w:cs="Arial"/>
        </w:rPr>
        <w:t>vehicle</w:t>
      </w:r>
      <w:r w:rsidRPr="00F943B1">
        <w:rPr>
          <w:rFonts w:ascii="Arial" w:hAnsi="Arial" w:cs="Arial"/>
        </w:rPr>
        <w:t xml:space="preserve"> to </w:t>
      </w:r>
      <w:r w:rsidR="00D026F6">
        <w:rPr>
          <w:rFonts w:ascii="Arial" w:hAnsi="Arial" w:cs="Arial"/>
        </w:rPr>
        <w:t>be</w:t>
      </w:r>
      <w:r w:rsidR="000A2F0D">
        <w:rPr>
          <w:rFonts w:ascii="Arial" w:hAnsi="Arial" w:cs="Arial"/>
        </w:rPr>
        <w:t xml:space="preserve"> park</w:t>
      </w:r>
      <w:r w:rsidR="00D026F6">
        <w:rPr>
          <w:rFonts w:ascii="Arial" w:hAnsi="Arial" w:cs="Arial"/>
        </w:rPr>
        <w:t>ed</w:t>
      </w:r>
      <w:r w:rsidRPr="00F943B1">
        <w:rPr>
          <w:rFonts w:ascii="Arial" w:hAnsi="Arial" w:cs="Arial"/>
        </w:rPr>
        <w:t xml:space="preserve"> 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in any</w:t>
      </w:r>
      <w:r w:rsidR="000A2F0D">
        <w:rPr>
          <w:rFonts w:ascii="Arial" w:hAnsi="Arial" w:cs="Arial"/>
        </w:rPr>
        <w:t xml:space="preserve"> park</w:t>
      </w:r>
      <w:r>
        <w:rPr>
          <w:rFonts w:ascii="Arial" w:hAnsi="Arial" w:cs="Arial"/>
        </w:rPr>
        <w:t xml:space="preserve">ing </w:t>
      </w:r>
      <w:r w:rsidR="00140A2A">
        <w:rPr>
          <w:rFonts w:ascii="Arial" w:hAnsi="Arial" w:cs="Arial"/>
        </w:rPr>
        <w:t>Bay</w:t>
      </w:r>
      <w:r>
        <w:rPr>
          <w:rFonts w:ascii="Arial" w:hAnsi="Arial" w:cs="Arial"/>
        </w:rPr>
        <w:t xml:space="preserve"> within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051034">
      <w:pPr>
        <w:pStyle w:val="DefaultText1"/>
        <w:numPr>
          <w:ilvl w:val="2"/>
          <w:numId w:val="3"/>
        </w:numPr>
        <w:spacing w:line="360" w:lineRule="auto"/>
        <w:rPr>
          <w:rFonts w:ascii="Arial" w:hAnsi="Arial" w:cs="Arial"/>
        </w:rPr>
      </w:pPr>
      <w:r>
        <w:rPr>
          <w:rFonts w:ascii="Arial" w:hAnsi="Arial" w:cs="Arial"/>
          <w:noProof w:val="0"/>
          <w:szCs w:val="24"/>
        </w:rPr>
        <w:t xml:space="preserve">unless it is of the specified class; </w:t>
      </w:r>
      <w:r>
        <w:rPr>
          <w:rFonts w:ascii="Arial" w:hAnsi="Arial" w:cs="Arial"/>
        </w:rPr>
        <w:t xml:space="preserve">that is; </w:t>
      </w:r>
    </w:p>
    <w:p w:rsidR="008E691C" w:rsidRDefault="008E691C" w:rsidP="00051034">
      <w:pPr>
        <w:pStyle w:val="DefaultText1"/>
        <w:spacing w:line="360" w:lineRule="auto"/>
        <w:ind w:left="2700"/>
        <w:rPr>
          <w:rFonts w:ascii="Arial" w:hAnsi="Arial" w:cs="Arial"/>
        </w:rPr>
      </w:pPr>
      <w:r>
        <w:rPr>
          <w:rFonts w:ascii="Arial" w:hAnsi="Arial" w:cs="Arial"/>
        </w:rPr>
        <w:t>Or is;</w:t>
      </w:r>
    </w:p>
    <w:p w:rsidR="00051034" w:rsidRPr="00051034" w:rsidRDefault="008E691C" w:rsidP="00051034">
      <w:pPr>
        <w:pStyle w:val="DefaultText1"/>
        <w:numPr>
          <w:ilvl w:val="2"/>
          <w:numId w:val="3"/>
        </w:numPr>
        <w:spacing w:line="360" w:lineRule="auto"/>
        <w:rPr>
          <w:rFonts w:ascii="Arial" w:hAnsi="Arial" w:cs="Arial"/>
          <w:noProof w:val="0"/>
          <w:szCs w:val="24"/>
        </w:rPr>
      </w:pPr>
      <w:r>
        <w:rPr>
          <w:rFonts w:ascii="Arial" w:hAnsi="Arial" w:cs="Arial"/>
        </w:rPr>
        <w:t>parked beyond the bay markings;</w:t>
      </w:r>
    </w:p>
    <w:p w:rsidR="00051034" w:rsidRPr="00051034" w:rsidRDefault="00AF5017" w:rsidP="00051034">
      <w:pPr>
        <w:pStyle w:val="DefaultText1"/>
        <w:numPr>
          <w:ilvl w:val="2"/>
          <w:numId w:val="3"/>
        </w:numPr>
        <w:spacing w:line="360" w:lineRule="auto"/>
        <w:rPr>
          <w:rFonts w:ascii="Arial" w:hAnsi="Arial" w:cs="Arial"/>
          <w:noProof w:val="0"/>
          <w:szCs w:val="24"/>
        </w:rPr>
      </w:pPr>
      <w:r w:rsidRPr="00051034">
        <w:rPr>
          <w:rFonts w:ascii="Arial" w:hAnsi="Arial" w:cs="Arial"/>
        </w:rPr>
        <w:t>in a position other than that specified</w:t>
      </w:r>
      <w:r w:rsidR="006C7BA8" w:rsidRPr="00051034">
        <w:rPr>
          <w:rFonts w:ascii="Arial" w:hAnsi="Arial" w:cs="Arial"/>
        </w:rPr>
        <w:t>; or</w:t>
      </w:r>
    </w:p>
    <w:p w:rsidR="00AF5017" w:rsidRPr="00051034" w:rsidRDefault="006C7BA8" w:rsidP="00051034">
      <w:pPr>
        <w:pStyle w:val="DefaultText1"/>
        <w:numPr>
          <w:ilvl w:val="2"/>
          <w:numId w:val="3"/>
        </w:numPr>
        <w:spacing w:line="360" w:lineRule="auto"/>
        <w:rPr>
          <w:rFonts w:ascii="Arial" w:hAnsi="Arial" w:cs="Arial"/>
          <w:noProof w:val="0"/>
          <w:szCs w:val="24"/>
        </w:rPr>
      </w:pPr>
      <w:r w:rsidRPr="00051034">
        <w:rPr>
          <w:rFonts w:ascii="Arial" w:hAnsi="Arial" w:cs="Arial"/>
        </w:rPr>
        <w:t>for a purpose other than p</w:t>
      </w:r>
      <w:r w:rsidR="00D026F6" w:rsidRPr="00051034">
        <w:rPr>
          <w:rFonts w:ascii="Arial" w:hAnsi="Arial" w:cs="Arial"/>
        </w:rPr>
        <w:t>rovided for</w:t>
      </w:r>
      <w:r w:rsidRPr="00051034">
        <w:rPr>
          <w:rFonts w:ascii="Arial" w:hAnsi="Arial" w:cs="Arial"/>
        </w:rPr>
        <w:t xml:space="preserve"> in this Order</w:t>
      </w:r>
      <w:r w:rsidR="00AF5017" w:rsidRPr="00051034">
        <w:rPr>
          <w:rFonts w:ascii="Arial" w:hAnsi="Arial" w:cs="Arial"/>
        </w:rPr>
        <w:t>.</w:t>
      </w:r>
      <w:r w:rsidRPr="00051034">
        <w:rPr>
          <w:rFonts w:ascii="Arial" w:hAnsi="Arial" w:cs="Arial"/>
        </w:rPr>
        <w:tab/>
      </w:r>
    </w:p>
    <w:p w:rsidR="00F943B1" w:rsidRDefault="00F943B1" w:rsidP="001B5C9B">
      <w:pPr>
        <w:spacing w:line="360" w:lineRule="auto"/>
        <w:jc w:val="both"/>
        <w:rPr>
          <w:rFonts w:ascii="Arial" w:hAnsi="Arial" w:cs="Arial"/>
          <w:u w:val="single"/>
        </w:rPr>
      </w:pPr>
    </w:p>
    <w:p w:rsidR="001A43F8" w:rsidRPr="00753295" w:rsidRDefault="001A43F8" w:rsidP="001B5C9B">
      <w:pPr>
        <w:spacing w:line="360" w:lineRule="auto"/>
        <w:jc w:val="both"/>
        <w:rPr>
          <w:rFonts w:ascii="Arial" w:hAnsi="Arial" w:cs="Arial"/>
          <w:u w:val="single"/>
        </w:rPr>
      </w:pPr>
      <w:r w:rsidRPr="00753295">
        <w:rPr>
          <w:rFonts w:ascii="Arial" w:hAnsi="Arial" w:cs="Arial"/>
          <w:u w:val="single"/>
        </w:rPr>
        <w:t xml:space="preserve">Classes of </w:t>
      </w:r>
      <w:r w:rsidR="000A2F0D">
        <w:rPr>
          <w:rFonts w:ascii="Arial" w:hAnsi="Arial" w:cs="Arial"/>
          <w:u w:val="single"/>
        </w:rPr>
        <w:t>vehicle</w:t>
      </w:r>
    </w:p>
    <w:p w:rsidR="002D6415" w:rsidRDefault="001A43F8" w:rsidP="001B5C9B">
      <w:pPr>
        <w:numPr>
          <w:ilvl w:val="0"/>
          <w:numId w:val="3"/>
        </w:numPr>
        <w:spacing w:line="360" w:lineRule="auto"/>
        <w:jc w:val="both"/>
        <w:rPr>
          <w:rFonts w:ascii="Arial" w:hAnsi="Arial" w:cs="Arial"/>
        </w:rPr>
      </w:pPr>
      <w:r w:rsidRPr="00753295">
        <w:rPr>
          <w:rFonts w:ascii="Arial" w:hAnsi="Arial" w:cs="Arial"/>
        </w:rPr>
        <w:t xml:space="preserve">No person shall cause or </w:t>
      </w:r>
      <w:r w:rsidR="000A2F0D">
        <w:rPr>
          <w:rFonts w:ascii="Arial" w:hAnsi="Arial" w:cs="Arial"/>
        </w:rPr>
        <w:t>permit</w:t>
      </w:r>
      <w:r w:rsidRPr="00753295">
        <w:rPr>
          <w:rFonts w:ascii="Arial" w:hAnsi="Arial" w:cs="Arial"/>
        </w:rPr>
        <w:t xml:space="preserve"> a </w:t>
      </w:r>
      <w:r w:rsidR="000A2F0D">
        <w:rPr>
          <w:rFonts w:ascii="Arial" w:hAnsi="Arial" w:cs="Arial"/>
        </w:rPr>
        <w:t>vehicle</w:t>
      </w:r>
      <w:r w:rsidRPr="00753295">
        <w:rPr>
          <w:rFonts w:ascii="Arial" w:hAnsi="Arial" w:cs="Arial"/>
        </w:rPr>
        <w:t xml:space="preserve"> to be</w:t>
      </w:r>
      <w:r w:rsidR="000A2F0D">
        <w:rPr>
          <w:rFonts w:ascii="Arial" w:hAnsi="Arial" w:cs="Arial"/>
        </w:rPr>
        <w:t xml:space="preserve"> park</w:t>
      </w:r>
      <w:r w:rsidRPr="00753295">
        <w:rPr>
          <w:rFonts w:ascii="Arial" w:hAnsi="Arial" w:cs="Arial"/>
        </w:rPr>
        <w:t>ed in a</w:t>
      </w:r>
      <w:r w:rsidR="000A2F0D">
        <w:rPr>
          <w:rFonts w:ascii="Arial" w:hAnsi="Arial" w:cs="Arial"/>
        </w:rPr>
        <w:t xml:space="preserve"> park</w:t>
      </w:r>
      <w:r w:rsidRPr="00753295">
        <w:rPr>
          <w:rFonts w:ascii="Arial" w:hAnsi="Arial" w:cs="Arial"/>
        </w:rPr>
        <w:t xml:space="preserve">ing </w:t>
      </w:r>
      <w:r w:rsidR="00140A2A">
        <w:rPr>
          <w:rFonts w:ascii="Arial" w:hAnsi="Arial" w:cs="Arial"/>
        </w:rPr>
        <w:t>Bay</w:t>
      </w:r>
      <w:r w:rsidRPr="00753295">
        <w:rPr>
          <w:rFonts w:ascii="Arial" w:hAnsi="Arial" w:cs="Arial"/>
        </w:rPr>
        <w:t xml:space="preserve"> unless it is a</w:t>
      </w:r>
      <w:r w:rsidRPr="002E2AED">
        <w:rPr>
          <w:rFonts w:ascii="Arial" w:hAnsi="Arial" w:cs="Arial"/>
        </w:rPr>
        <w:t xml:space="preserve"> </w:t>
      </w:r>
      <w:r w:rsidR="002D6415" w:rsidRPr="002E2AED">
        <w:rPr>
          <w:rFonts w:ascii="Arial" w:hAnsi="Arial" w:cs="Arial"/>
        </w:rPr>
        <w:t>p</w:t>
      </w:r>
      <w:r w:rsidRPr="002E2AED">
        <w:rPr>
          <w:rFonts w:ascii="Arial" w:hAnsi="Arial" w:cs="Arial"/>
        </w:rPr>
        <w:t xml:space="preserve">assenger </w:t>
      </w:r>
      <w:r w:rsidR="000A2F0D" w:rsidRPr="002E2AED">
        <w:rPr>
          <w:rFonts w:ascii="Arial" w:hAnsi="Arial" w:cs="Arial"/>
        </w:rPr>
        <w:t>vehicle</w:t>
      </w:r>
      <w:r w:rsidR="00B1042A" w:rsidRPr="002E2AED">
        <w:rPr>
          <w:rFonts w:ascii="Arial" w:hAnsi="Arial" w:cs="Arial"/>
        </w:rPr>
        <w:t xml:space="preserve">, </w:t>
      </w:r>
      <w:r w:rsidR="00C30015" w:rsidRPr="002E2AED">
        <w:rPr>
          <w:rFonts w:ascii="Arial" w:hAnsi="Arial" w:cs="Arial"/>
        </w:rPr>
        <w:t>light goods</w:t>
      </w:r>
      <w:r w:rsidR="000A2F0D" w:rsidRPr="002E2AED">
        <w:rPr>
          <w:rFonts w:ascii="Arial" w:hAnsi="Arial" w:cs="Arial"/>
        </w:rPr>
        <w:t xml:space="preserve"> vehicle</w:t>
      </w:r>
      <w:r w:rsidR="00B1042A" w:rsidRPr="002E2AED">
        <w:rPr>
          <w:rFonts w:ascii="Arial" w:hAnsi="Arial" w:cs="Arial"/>
        </w:rPr>
        <w:t>,</w:t>
      </w:r>
      <w:r w:rsidR="00C30015" w:rsidRPr="002E2AED">
        <w:rPr>
          <w:rFonts w:ascii="Arial" w:hAnsi="Arial" w:cs="Arial"/>
        </w:rPr>
        <w:t xml:space="preserve"> a</w:t>
      </w:r>
      <w:r w:rsidR="00B1042A" w:rsidRPr="002E2AED">
        <w:rPr>
          <w:rFonts w:ascii="Arial" w:hAnsi="Arial" w:cs="Arial"/>
        </w:rPr>
        <w:t xml:space="preserve"> </w:t>
      </w:r>
      <w:r w:rsidR="001D593F" w:rsidRPr="002E2AED">
        <w:rPr>
          <w:rFonts w:ascii="Arial" w:hAnsi="Arial" w:cs="Arial"/>
        </w:rPr>
        <w:t>v</w:t>
      </w:r>
      <w:r w:rsidR="000A2F0D" w:rsidRPr="002E2AED">
        <w:rPr>
          <w:rFonts w:ascii="Arial" w:hAnsi="Arial" w:cs="Arial"/>
        </w:rPr>
        <w:t>ehicle</w:t>
      </w:r>
      <w:r w:rsidRPr="002E2AED">
        <w:rPr>
          <w:rFonts w:ascii="Arial" w:hAnsi="Arial" w:cs="Arial"/>
        </w:rPr>
        <w:t xml:space="preserve"> displaying a </w:t>
      </w:r>
      <w:r w:rsidR="001D593F" w:rsidRPr="002E2AED">
        <w:rPr>
          <w:rFonts w:ascii="Arial" w:hAnsi="Arial" w:cs="Arial"/>
        </w:rPr>
        <w:t>d</w:t>
      </w:r>
      <w:r w:rsidR="00C30015" w:rsidRPr="002E2AED">
        <w:rPr>
          <w:rFonts w:ascii="Arial" w:hAnsi="Arial" w:cs="Arial"/>
        </w:rPr>
        <w:t>isabled person’s badge</w:t>
      </w:r>
      <w:r w:rsidRPr="002E2AED">
        <w:rPr>
          <w:rFonts w:ascii="Arial" w:hAnsi="Arial" w:cs="Arial"/>
        </w:rPr>
        <w:t>,</w:t>
      </w:r>
      <w:r w:rsidR="001D593F" w:rsidRPr="002E2AED">
        <w:rPr>
          <w:rFonts w:ascii="Arial" w:hAnsi="Arial" w:cs="Arial"/>
        </w:rPr>
        <w:t xml:space="preserve"> </w:t>
      </w:r>
      <w:r w:rsidR="000A2F0D" w:rsidRPr="002E2AED">
        <w:rPr>
          <w:rFonts w:ascii="Arial" w:hAnsi="Arial" w:cs="Arial"/>
        </w:rPr>
        <w:t>motor cycle</w:t>
      </w:r>
      <w:r w:rsidRPr="002E2AED">
        <w:rPr>
          <w:rFonts w:ascii="Arial" w:hAnsi="Arial" w:cs="Arial"/>
        </w:rPr>
        <w:t xml:space="preserve"> </w:t>
      </w:r>
      <w:r w:rsidR="002E2AED" w:rsidRPr="002E2AED">
        <w:rPr>
          <w:rFonts w:ascii="Arial" w:hAnsi="Arial" w:cs="Arial"/>
        </w:rPr>
        <w:t xml:space="preserve">and / </w:t>
      </w:r>
      <w:r w:rsidRPr="002E2AED">
        <w:rPr>
          <w:rFonts w:ascii="Arial" w:hAnsi="Arial" w:cs="Arial"/>
        </w:rPr>
        <w:t>or a class specifically prescribed in the Schedules</w:t>
      </w:r>
      <w:r w:rsidR="0057003A" w:rsidRPr="002E2AED">
        <w:rPr>
          <w:rFonts w:ascii="Arial" w:hAnsi="Arial" w:cs="Arial"/>
        </w:rPr>
        <w:t xml:space="preserve"> or as advertised on site.</w:t>
      </w:r>
      <w:r w:rsidR="00280759" w:rsidRPr="002E2AED">
        <w:rPr>
          <w:rFonts w:ascii="Arial" w:hAnsi="Arial" w:cs="Arial"/>
        </w:rPr>
        <w:t xml:space="preserve"> </w:t>
      </w:r>
    </w:p>
    <w:p w:rsidR="0087451E" w:rsidRPr="002D6415" w:rsidRDefault="0087451E" w:rsidP="001B5C9B">
      <w:pPr>
        <w:spacing w:line="360" w:lineRule="auto"/>
        <w:ind w:left="720"/>
        <w:jc w:val="both"/>
        <w:rPr>
          <w:rFonts w:ascii="Arial" w:hAnsi="Arial" w:cs="Arial"/>
        </w:rPr>
      </w:pPr>
    </w:p>
    <w:p w:rsidR="002D6415" w:rsidRDefault="002D6415" w:rsidP="001B5C9B">
      <w:pPr>
        <w:spacing w:line="360" w:lineRule="auto"/>
        <w:jc w:val="both"/>
        <w:rPr>
          <w:rFonts w:ascii="Arial" w:hAnsi="Arial" w:cs="Arial"/>
        </w:rPr>
      </w:pPr>
    </w:p>
    <w:p w:rsidR="002D6415" w:rsidRPr="002D6415" w:rsidRDefault="001D593F" w:rsidP="001B5C9B">
      <w:pPr>
        <w:spacing w:line="360" w:lineRule="auto"/>
        <w:jc w:val="both"/>
        <w:rPr>
          <w:rFonts w:ascii="Arial" w:hAnsi="Arial" w:cs="Arial"/>
          <w:color w:val="FF0000"/>
          <w:u w:val="single"/>
        </w:rPr>
      </w:pPr>
      <w:r>
        <w:rPr>
          <w:rFonts w:ascii="Arial" w:hAnsi="Arial" w:cs="Arial"/>
          <w:u w:val="single"/>
        </w:rPr>
        <w:t>Position of</w:t>
      </w:r>
      <w:r w:rsidR="000A2F0D">
        <w:rPr>
          <w:rFonts w:ascii="Arial" w:hAnsi="Arial" w:cs="Arial"/>
          <w:u w:val="single"/>
        </w:rPr>
        <w:t xml:space="preserve"> vehicle</w:t>
      </w:r>
    </w:p>
    <w:p w:rsidR="002D6415" w:rsidRPr="002D6415" w:rsidRDefault="002D6415" w:rsidP="001B5C9B">
      <w:pPr>
        <w:numPr>
          <w:ilvl w:val="0"/>
          <w:numId w:val="3"/>
        </w:numPr>
        <w:spacing w:line="360" w:lineRule="auto"/>
        <w:jc w:val="both"/>
        <w:rPr>
          <w:rFonts w:ascii="Arial" w:hAnsi="Arial" w:cs="Arial"/>
        </w:rPr>
      </w:pPr>
      <w:r>
        <w:rPr>
          <w:rFonts w:ascii="Arial" w:hAnsi="Arial" w:cs="Arial"/>
        </w:rPr>
        <w:t>If</w:t>
      </w:r>
      <w:r w:rsidR="000A2F0D">
        <w:rPr>
          <w:rFonts w:ascii="Arial" w:hAnsi="Arial" w:cs="Arial"/>
        </w:rPr>
        <w:t xml:space="preserve"> park</w:t>
      </w:r>
      <w:r>
        <w:rPr>
          <w:rFonts w:ascii="Arial" w:hAnsi="Arial" w:cs="Arial"/>
        </w:rPr>
        <w:t xml:space="preserve">ing </w:t>
      </w:r>
      <w:r w:rsidR="00140A2A">
        <w:rPr>
          <w:rFonts w:ascii="Arial" w:hAnsi="Arial" w:cs="Arial"/>
        </w:rPr>
        <w:t>bay</w:t>
      </w:r>
      <w:r w:rsidRPr="002D6415">
        <w:rPr>
          <w:rFonts w:ascii="Arial" w:hAnsi="Arial" w:cs="Arial"/>
        </w:rPr>
        <w:t xml:space="preserve">s </w:t>
      </w:r>
      <w:r w:rsidRPr="002D6415">
        <w:rPr>
          <w:rFonts w:ascii="Arial" w:hAnsi="Arial"/>
        </w:rPr>
        <w:t>are marked out in a</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 xml:space="preserve"> the driver of a</w:t>
      </w:r>
      <w:r w:rsidR="000A2F0D">
        <w:rPr>
          <w:rFonts w:ascii="Arial" w:hAnsi="Arial"/>
        </w:rPr>
        <w:t xml:space="preserve"> vehicle</w:t>
      </w:r>
      <w:r w:rsidRPr="002D6415">
        <w:rPr>
          <w:rFonts w:ascii="Arial" w:hAnsi="Arial"/>
        </w:rPr>
        <w:t xml:space="preserve"> shall ensure that it is </w:t>
      </w:r>
      <w:r w:rsidR="00A34641">
        <w:rPr>
          <w:rFonts w:ascii="Arial" w:hAnsi="Arial"/>
        </w:rPr>
        <w:t xml:space="preserve">not </w:t>
      </w:r>
      <w:r w:rsidR="00A34641">
        <w:rPr>
          <w:rFonts w:ascii="Arial" w:hAnsi="Arial" w:cs="Arial"/>
        </w:rPr>
        <w:t>parked beyond the parking bay markings</w:t>
      </w:r>
      <w:r w:rsidR="00A34641" w:rsidRPr="002D6415">
        <w:rPr>
          <w:rFonts w:ascii="Arial" w:hAnsi="Arial"/>
        </w:rPr>
        <w:t xml:space="preserve"> </w:t>
      </w:r>
      <w:r w:rsidRPr="002D6415">
        <w:rPr>
          <w:rFonts w:ascii="Arial" w:hAnsi="Arial"/>
        </w:rPr>
        <w:t xml:space="preserve">and shall not </w:t>
      </w:r>
      <w:r w:rsidR="000A2F0D">
        <w:rPr>
          <w:rFonts w:ascii="Arial" w:hAnsi="Arial"/>
        </w:rPr>
        <w:t>permit</w:t>
      </w:r>
      <w:r w:rsidRPr="002D6415">
        <w:rPr>
          <w:rFonts w:ascii="Arial" w:hAnsi="Arial"/>
        </w:rPr>
        <w:t xml:space="preserve"> it to wait in that</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 xml:space="preserve"> unless it is so positioned.</w:t>
      </w:r>
    </w:p>
    <w:p w:rsidR="002D6415" w:rsidRPr="002D6415" w:rsidRDefault="002D6415" w:rsidP="001B5C9B">
      <w:pPr>
        <w:spacing w:line="360" w:lineRule="auto"/>
        <w:jc w:val="both"/>
        <w:rPr>
          <w:rFonts w:ascii="Arial" w:hAnsi="Arial" w:cs="Arial"/>
        </w:rPr>
      </w:pPr>
    </w:p>
    <w:p w:rsidR="002D6415" w:rsidRPr="002D6415" w:rsidRDefault="002D6415" w:rsidP="001B5C9B">
      <w:pPr>
        <w:numPr>
          <w:ilvl w:val="0"/>
          <w:numId w:val="3"/>
        </w:numPr>
        <w:spacing w:line="360" w:lineRule="auto"/>
        <w:jc w:val="both"/>
        <w:rPr>
          <w:rFonts w:ascii="Arial" w:hAnsi="Arial" w:cs="Arial"/>
        </w:rPr>
      </w:pPr>
      <w:r w:rsidRPr="002D6415">
        <w:rPr>
          <w:rFonts w:ascii="Arial" w:hAnsi="Arial" w:cs="Arial"/>
        </w:rPr>
        <w:t>If</w:t>
      </w:r>
      <w:r w:rsidR="000A2F0D">
        <w:rPr>
          <w:rFonts w:ascii="Arial" w:hAnsi="Arial" w:cs="Arial"/>
        </w:rPr>
        <w:t xml:space="preserve"> park</w:t>
      </w:r>
      <w:r w:rsidRPr="002D6415">
        <w:rPr>
          <w:rFonts w:ascii="Arial" w:hAnsi="Arial" w:cs="Arial"/>
        </w:rPr>
        <w:t xml:space="preserve">ing </w:t>
      </w:r>
      <w:r w:rsidR="00530D85">
        <w:rPr>
          <w:rFonts w:ascii="Arial" w:hAnsi="Arial" w:cs="Arial"/>
        </w:rPr>
        <w:t>b</w:t>
      </w:r>
      <w:r w:rsidR="00140A2A">
        <w:rPr>
          <w:rFonts w:ascii="Arial" w:hAnsi="Arial" w:cs="Arial"/>
        </w:rPr>
        <w:t>ay</w:t>
      </w:r>
      <w:r w:rsidRPr="002D6415">
        <w:rPr>
          <w:rFonts w:ascii="Arial" w:hAnsi="Arial" w:cs="Arial"/>
        </w:rPr>
        <w:t xml:space="preserve">s </w:t>
      </w:r>
      <w:r w:rsidRPr="002D6415">
        <w:rPr>
          <w:rFonts w:ascii="Arial" w:hAnsi="Arial"/>
        </w:rPr>
        <w:t>are not marked out in a</w:t>
      </w:r>
      <w:r w:rsidR="000A2F0D">
        <w:rPr>
          <w:rFonts w:ascii="Arial" w:hAnsi="Arial"/>
        </w:rPr>
        <w:t xml:space="preserve"> park</w:t>
      </w:r>
      <w:r w:rsidRPr="002D6415">
        <w:rPr>
          <w:rFonts w:ascii="Arial" w:hAnsi="Arial"/>
        </w:rPr>
        <w:t>ing</w:t>
      </w:r>
      <w:r w:rsidR="00C30015">
        <w:rPr>
          <w:rFonts w:ascii="Arial" w:hAnsi="Arial"/>
        </w:rPr>
        <w:t xml:space="preserve"> place</w:t>
      </w:r>
      <w:r w:rsidR="001D593F">
        <w:rPr>
          <w:rFonts w:ascii="Arial" w:hAnsi="Arial"/>
        </w:rPr>
        <w:t xml:space="preserve"> the driver of a</w:t>
      </w:r>
      <w:r w:rsidR="000A2F0D">
        <w:rPr>
          <w:rFonts w:ascii="Arial" w:hAnsi="Arial"/>
        </w:rPr>
        <w:t xml:space="preserve"> vehicle</w:t>
      </w:r>
      <w:r w:rsidRPr="002D6415">
        <w:rPr>
          <w:rFonts w:ascii="Arial" w:hAnsi="Arial"/>
        </w:rPr>
        <w:t xml:space="preserve"> shall ensure that it is positioned so that it does not obstruct </w:t>
      </w:r>
      <w:r w:rsidR="00530D85">
        <w:rPr>
          <w:rFonts w:ascii="Arial" w:hAnsi="Arial"/>
        </w:rPr>
        <w:t xml:space="preserve">or potentially obstruct </w:t>
      </w:r>
      <w:r w:rsidRPr="002D6415">
        <w:rPr>
          <w:rFonts w:ascii="Arial" w:hAnsi="Arial"/>
        </w:rPr>
        <w:t xml:space="preserve">other </w:t>
      </w:r>
      <w:r w:rsidR="000A2F0D">
        <w:rPr>
          <w:rFonts w:ascii="Arial" w:hAnsi="Arial"/>
        </w:rPr>
        <w:t>vehicle</w:t>
      </w:r>
      <w:r w:rsidRPr="002D6415">
        <w:rPr>
          <w:rFonts w:ascii="Arial" w:hAnsi="Arial"/>
        </w:rPr>
        <w:t>s using the</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 the free flow of traffic circulating within the</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 xml:space="preserve"> and the entrances to and exits from the</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w:t>
      </w:r>
    </w:p>
    <w:p w:rsidR="001A43F8" w:rsidRDefault="001A43F8" w:rsidP="001B5C9B">
      <w:pPr>
        <w:spacing w:line="360" w:lineRule="auto"/>
        <w:jc w:val="both"/>
        <w:rPr>
          <w:rFonts w:ascii="Arial" w:hAnsi="Arial" w:cs="Arial"/>
          <w:u w:val="single"/>
        </w:rPr>
      </w:pPr>
    </w:p>
    <w:p w:rsidR="00772A3E" w:rsidRDefault="00772A3E" w:rsidP="001B5C9B">
      <w:pPr>
        <w:spacing w:line="360" w:lineRule="auto"/>
        <w:jc w:val="both"/>
        <w:rPr>
          <w:rFonts w:ascii="Arial" w:hAnsi="Arial" w:cs="Arial"/>
          <w:u w:val="single"/>
        </w:rPr>
      </w:pPr>
    </w:p>
    <w:p w:rsidR="00AF5017" w:rsidRDefault="00AF5017" w:rsidP="001B5C9B">
      <w:pPr>
        <w:spacing w:line="360" w:lineRule="auto"/>
        <w:jc w:val="both"/>
        <w:rPr>
          <w:rFonts w:ascii="Arial" w:hAnsi="Arial" w:cs="Arial"/>
          <w:u w:val="single"/>
        </w:rPr>
      </w:pPr>
      <w:r>
        <w:rPr>
          <w:rFonts w:ascii="Arial" w:hAnsi="Arial" w:cs="Arial"/>
          <w:u w:val="single"/>
        </w:rPr>
        <w:t>Disabled person’s</w:t>
      </w:r>
      <w:r w:rsidR="000A2F0D">
        <w:rPr>
          <w:rFonts w:ascii="Arial" w:hAnsi="Arial" w:cs="Arial"/>
          <w:u w:val="single"/>
        </w:rPr>
        <w:t xml:space="preserve"> park</w:t>
      </w:r>
      <w:r>
        <w:rPr>
          <w:rFonts w:ascii="Arial" w:hAnsi="Arial" w:cs="Arial"/>
          <w:u w:val="single"/>
        </w:rPr>
        <w:t xml:space="preserve">ing </w:t>
      </w:r>
      <w:r w:rsidR="00140A2A">
        <w:rPr>
          <w:rFonts w:ascii="Arial" w:hAnsi="Arial" w:cs="Arial"/>
          <w:u w:val="single"/>
        </w:rPr>
        <w:t>bay</w:t>
      </w:r>
      <w:r>
        <w:rPr>
          <w:rFonts w:ascii="Arial" w:hAnsi="Arial" w:cs="Arial"/>
          <w:u w:val="single"/>
        </w:rPr>
        <w:t xml:space="preserve">s </w:t>
      </w:r>
    </w:p>
    <w:p w:rsidR="00AF5017" w:rsidRDefault="001D593F" w:rsidP="001B5C9B">
      <w:pPr>
        <w:numPr>
          <w:ilvl w:val="0"/>
          <w:numId w:val="3"/>
        </w:numPr>
        <w:spacing w:line="360" w:lineRule="auto"/>
        <w:jc w:val="both"/>
        <w:rPr>
          <w:rFonts w:ascii="Arial" w:hAnsi="Arial" w:cs="Arial"/>
        </w:rPr>
      </w:pPr>
      <w:r>
        <w:rPr>
          <w:rFonts w:ascii="Arial" w:hAnsi="Arial" w:cs="Arial"/>
        </w:rPr>
        <w:t>No person shall cause or</w:t>
      </w:r>
      <w:r w:rsidR="000A2F0D">
        <w:rPr>
          <w:rFonts w:ascii="Arial" w:hAnsi="Arial" w:cs="Arial"/>
        </w:rPr>
        <w:t xml:space="preserve"> permit</w:t>
      </w:r>
      <w:r>
        <w:rPr>
          <w:rFonts w:ascii="Arial" w:hAnsi="Arial" w:cs="Arial"/>
        </w:rPr>
        <w:t xml:space="preserve"> a</w:t>
      </w:r>
      <w:r w:rsidR="000A2F0D">
        <w:rPr>
          <w:rFonts w:ascii="Arial" w:hAnsi="Arial" w:cs="Arial"/>
        </w:rPr>
        <w:t xml:space="preserve"> vehicle</w:t>
      </w:r>
      <w:r w:rsidR="00AF5017">
        <w:rPr>
          <w:rFonts w:ascii="Arial" w:hAnsi="Arial" w:cs="Arial"/>
        </w:rPr>
        <w:t xml:space="preserve"> to </w:t>
      </w:r>
      <w:r w:rsidR="006C7BA8">
        <w:rPr>
          <w:rFonts w:ascii="Arial" w:hAnsi="Arial" w:cs="Arial"/>
        </w:rPr>
        <w:t>be</w:t>
      </w:r>
      <w:r w:rsidR="000A2F0D">
        <w:rPr>
          <w:rFonts w:ascii="Arial" w:hAnsi="Arial" w:cs="Arial"/>
        </w:rPr>
        <w:t xml:space="preserve"> park</w:t>
      </w:r>
      <w:r w:rsidR="006C7BA8">
        <w:rPr>
          <w:rFonts w:ascii="Arial" w:hAnsi="Arial" w:cs="Arial"/>
        </w:rPr>
        <w:t>ed</w:t>
      </w:r>
      <w:r w:rsidR="00AF5017">
        <w:rPr>
          <w:rFonts w:ascii="Arial" w:hAnsi="Arial" w:cs="Arial"/>
        </w:rPr>
        <w:t xml:space="preserve"> in a</w:t>
      </w:r>
      <w:r w:rsidR="000A2F0D">
        <w:rPr>
          <w:rFonts w:ascii="Arial" w:hAnsi="Arial" w:cs="Arial"/>
        </w:rPr>
        <w:t xml:space="preserve"> park</w:t>
      </w:r>
      <w:r w:rsidR="00AF5017">
        <w:rPr>
          <w:rFonts w:ascii="Arial" w:hAnsi="Arial" w:cs="Arial"/>
        </w:rPr>
        <w:t xml:space="preserve">ing </w:t>
      </w:r>
      <w:r w:rsidR="00140A2A">
        <w:rPr>
          <w:rFonts w:ascii="Arial" w:hAnsi="Arial" w:cs="Arial"/>
        </w:rPr>
        <w:t>bay</w:t>
      </w:r>
      <w:r w:rsidR="00AF5017">
        <w:rPr>
          <w:rFonts w:ascii="Arial" w:hAnsi="Arial" w:cs="Arial"/>
        </w:rPr>
        <w:t xml:space="preserve"> marked </w:t>
      </w:r>
      <w:r>
        <w:rPr>
          <w:rFonts w:ascii="Arial" w:hAnsi="Arial" w:cs="Arial"/>
        </w:rPr>
        <w:t>for disabled persons unless the</w:t>
      </w:r>
      <w:r w:rsidR="000A2F0D">
        <w:rPr>
          <w:rFonts w:ascii="Arial" w:hAnsi="Arial" w:cs="Arial"/>
        </w:rPr>
        <w:t xml:space="preserve"> vehicle</w:t>
      </w:r>
      <w:r w:rsidR="00AF5017">
        <w:rPr>
          <w:rFonts w:ascii="Arial" w:hAnsi="Arial" w:cs="Arial"/>
        </w:rPr>
        <w:t xml:space="preserve"> displays a valid </w:t>
      </w:r>
      <w:r w:rsidR="00140A2A">
        <w:rPr>
          <w:rFonts w:ascii="Arial" w:hAnsi="Arial" w:cs="Arial"/>
        </w:rPr>
        <w:t>d</w:t>
      </w:r>
      <w:r w:rsidR="00C30015">
        <w:rPr>
          <w:rFonts w:ascii="Arial" w:hAnsi="Arial" w:cs="Arial"/>
        </w:rPr>
        <w:t>isabled person’s badge</w:t>
      </w:r>
      <w:r w:rsidR="00AF5017">
        <w:rPr>
          <w:rFonts w:ascii="Arial" w:hAnsi="Arial" w:cs="Arial"/>
        </w:rPr>
        <w:t xml:space="preserve"> in the </w:t>
      </w:r>
      <w:r w:rsidR="00140A2A">
        <w:rPr>
          <w:rFonts w:ascii="Arial" w:hAnsi="Arial" w:cs="Arial"/>
        </w:rPr>
        <w:t>r</w:t>
      </w:r>
      <w:r>
        <w:rPr>
          <w:rFonts w:ascii="Arial" w:hAnsi="Arial" w:cs="Arial"/>
        </w:rPr>
        <w:t>elevant position</w:t>
      </w:r>
      <w:r w:rsidR="00AF5017">
        <w:rPr>
          <w:rFonts w:ascii="Arial" w:hAnsi="Arial" w:cs="Arial"/>
        </w:rPr>
        <w:t xml:space="preserve"> and immediately before or immediately after the act of</w:t>
      </w:r>
      <w:r w:rsidR="000A2F0D">
        <w:rPr>
          <w:rFonts w:ascii="Arial" w:hAnsi="Arial" w:cs="Arial"/>
        </w:rPr>
        <w:t xml:space="preserve"> park</w:t>
      </w:r>
      <w:r w:rsidR="00AF5017">
        <w:rPr>
          <w:rFonts w:ascii="Arial" w:hAnsi="Arial" w:cs="Arial"/>
        </w:rPr>
        <w:t xml:space="preserve">ing the </w:t>
      </w:r>
      <w:r w:rsidR="000A2F0D">
        <w:rPr>
          <w:rFonts w:ascii="Arial" w:hAnsi="Arial" w:cs="Arial"/>
        </w:rPr>
        <w:lastRenderedPageBreak/>
        <w:t>vehicle</w:t>
      </w:r>
      <w:r w:rsidR="00AF5017">
        <w:rPr>
          <w:rFonts w:ascii="Arial" w:hAnsi="Arial" w:cs="Arial"/>
        </w:rPr>
        <w:t xml:space="preserve"> has been or is about to be used by the person(s) in respect of whom the </w:t>
      </w:r>
      <w:r w:rsidR="00140A2A">
        <w:rPr>
          <w:rFonts w:ascii="Arial" w:hAnsi="Arial" w:cs="Arial"/>
        </w:rPr>
        <w:t>d</w:t>
      </w:r>
      <w:r w:rsidR="00C30015">
        <w:rPr>
          <w:rFonts w:ascii="Arial" w:hAnsi="Arial" w:cs="Arial"/>
        </w:rPr>
        <w:t>isabled person’s badge</w:t>
      </w:r>
      <w:r w:rsidR="00AF5017">
        <w:rPr>
          <w:rFonts w:ascii="Arial" w:hAnsi="Arial" w:cs="Arial"/>
        </w:rPr>
        <w:t xml:space="preserve"> has been issued.</w:t>
      </w:r>
    </w:p>
    <w:p w:rsidR="006C7BA8" w:rsidRDefault="006C7BA8" w:rsidP="001B5C9B">
      <w:pPr>
        <w:spacing w:line="360" w:lineRule="auto"/>
        <w:jc w:val="both"/>
        <w:rPr>
          <w:rFonts w:ascii="Arial" w:hAnsi="Arial" w:cs="Arial"/>
        </w:rPr>
      </w:pPr>
    </w:p>
    <w:p w:rsidR="006C7BA8" w:rsidRPr="006C7BA8" w:rsidRDefault="001D593F" w:rsidP="001B5C9B">
      <w:pPr>
        <w:spacing w:line="360" w:lineRule="auto"/>
        <w:jc w:val="both"/>
        <w:rPr>
          <w:rFonts w:ascii="Arial" w:hAnsi="Arial" w:cs="Arial"/>
          <w:u w:val="single"/>
        </w:rPr>
      </w:pPr>
      <w:r>
        <w:rPr>
          <w:rFonts w:ascii="Arial" w:hAnsi="Arial" w:cs="Arial"/>
          <w:u w:val="single"/>
        </w:rPr>
        <w:t>P</w:t>
      </w:r>
      <w:r w:rsidR="000A2F0D">
        <w:rPr>
          <w:rFonts w:ascii="Arial" w:hAnsi="Arial" w:cs="Arial"/>
          <w:u w:val="single"/>
        </w:rPr>
        <w:t>ermit park</w:t>
      </w:r>
      <w:r w:rsidR="006C7BA8" w:rsidRPr="006C7BA8">
        <w:rPr>
          <w:rFonts w:ascii="Arial" w:hAnsi="Arial" w:cs="Arial"/>
          <w:u w:val="single"/>
        </w:rPr>
        <w:t xml:space="preserve">ing </w:t>
      </w:r>
      <w:r w:rsidR="00140A2A">
        <w:rPr>
          <w:rFonts w:ascii="Arial" w:hAnsi="Arial" w:cs="Arial"/>
          <w:u w:val="single"/>
        </w:rPr>
        <w:t>bay</w:t>
      </w:r>
      <w:r w:rsidR="006C7BA8" w:rsidRPr="006C7BA8">
        <w:rPr>
          <w:rFonts w:ascii="Arial" w:hAnsi="Arial" w:cs="Arial"/>
          <w:u w:val="single"/>
        </w:rPr>
        <w:t>s</w:t>
      </w:r>
    </w:p>
    <w:p w:rsidR="006C7BA8" w:rsidRDefault="001D593F" w:rsidP="001B5C9B">
      <w:pPr>
        <w:numPr>
          <w:ilvl w:val="0"/>
          <w:numId w:val="3"/>
        </w:numPr>
        <w:spacing w:line="360" w:lineRule="auto"/>
        <w:jc w:val="both"/>
        <w:rPr>
          <w:rFonts w:ascii="Arial" w:hAnsi="Arial" w:cs="Arial"/>
        </w:rPr>
      </w:pPr>
      <w:r>
        <w:rPr>
          <w:rFonts w:ascii="Arial" w:hAnsi="Arial" w:cs="Arial"/>
        </w:rPr>
        <w:t>No person shall cause or</w:t>
      </w:r>
      <w:r w:rsidR="000A2F0D">
        <w:rPr>
          <w:rFonts w:ascii="Arial" w:hAnsi="Arial" w:cs="Arial"/>
        </w:rPr>
        <w:t xml:space="preserve"> permit</w:t>
      </w:r>
      <w:r>
        <w:rPr>
          <w:rFonts w:ascii="Arial" w:hAnsi="Arial" w:cs="Arial"/>
        </w:rPr>
        <w:t xml:space="preserve"> a</w:t>
      </w:r>
      <w:r w:rsidR="000A2F0D">
        <w:rPr>
          <w:rFonts w:ascii="Arial" w:hAnsi="Arial" w:cs="Arial"/>
        </w:rPr>
        <w:t xml:space="preserve"> vehicle</w:t>
      </w:r>
      <w:r w:rsidR="006C7BA8">
        <w:rPr>
          <w:rFonts w:ascii="Arial" w:hAnsi="Arial" w:cs="Arial"/>
        </w:rPr>
        <w:t xml:space="preserve"> to</w:t>
      </w:r>
      <w:r w:rsidR="000A2F0D">
        <w:rPr>
          <w:rFonts w:ascii="Arial" w:hAnsi="Arial" w:cs="Arial"/>
        </w:rPr>
        <w:t xml:space="preserve"> park</w:t>
      </w:r>
      <w:r w:rsidR="006C7BA8">
        <w:rPr>
          <w:rFonts w:ascii="Arial" w:hAnsi="Arial" w:cs="Arial"/>
        </w:rPr>
        <w:t xml:space="preserve"> in a</w:t>
      </w:r>
      <w:r w:rsidR="000A2F0D">
        <w:rPr>
          <w:rFonts w:ascii="Arial" w:hAnsi="Arial" w:cs="Arial"/>
        </w:rPr>
        <w:t xml:space="preserve"> park</w:t>
      </w:r>
      <w:r w:rsidR="006C7BA8">
        <w:rPr>
          <w:rFonts w:ascii="Arial" w:hAnsi="Arial" w:cs="Arial"/>
        </w:rPr>
        <w:t xml:space="preserve">ing </w:t>
      </w:r>
      <w:r w:rsidR="00140A2A">
        <w:rPr>
          <w:rFonts w:ascii="Arial" w:hAnsi="Arial" w:cs="Arial"/>
        </w:rPr>
        <w:t xml:space="preserve">bay </w:t>
      </w:r>
      <w:r w:rsidR="00E30EE2">
        <w:rPr>
          <w:rFonts w:ascii="Arial" w:hAnsi="Arial" w:cs="Arial"/>
        </w:rPr>
        <w:t>identified</w:t>
      </w:r>
      <w:r w:rsidR="00140A2A">
        <w:rPr>
          <w:rFonts w:ascii="Arial" w:hAnsi="Arial" w:cs="Arial"/>
        </w:rPr>
        <w:t xml:space="preserve"> for</w:t>
      </w:r>
      <w:r w:rsidR="000A2F0D">
        <w:rPr>
          <w:rFonts w:ascii="Arial" w:hAnsi="Arial" w:cs="Arial"/>
        </w:rPr>
        <w:t xml:space="preserve"> </w:t>
      </w:r>
      <w:r w:rsidR="000A2F0D" w:rsidRPr="00C56A95">
        <w:rPr>
          <w:rFonts w:ascii="Arial" w:hAnsi="Arial" w:cs="Arial"/>
          <w:color w:val="000000"/>
        </w:rPr>
        <w:t>permit</w:t>
      </w:r>
      <w:r w:rsidR="00D026F6" w:rsidRPr="00C56A95">
        <w:rPr>
          <w:rFonts w:ascii="Arial" w:hAnsi="Arial" w:cs="Arial"/>
          <w:color w:val="000000"/>
        </w:rPr>
        <w:t xml:space="preserve"> holders</w:t>
      </w:r>
      <w:r w:rsidR="006C7BA8">
        <w:rPr>
          <w:rFonts w:ascii="Arial" w:hAnsi="Arial" w:cs="Arial"/>
        </w:rPr>
        <w:t xml:space="preserve"> unless the</w:t>
      </w:r>
      <w:r w:rsidR="000A2F0D">
        <w:rPr>
          <w:rFonts w:ascii="Arial" w:hAnsi="Arial" w:cs="Arial"/>
        </w:rPr>
        <w:t xml:space="preserve"> vehicle</w:t>
      </w:r>
      <w:r w:rsidR="006C7BA8">
        <w:rPr>
          <w:rFonts w:ascii="Arial" w:hAnsi="Arial" w:cs="Arial"/>
        </w:rPr>
        <w:t xml:space="preserve"> is </w:t>
      </w:r>
      <w:r w:rsidR="00D026F6">
        <w:rPr>
          <w:rFonts w:ascii="Arial" w:hAnsi="Arial" w:cs="Arial"/>
        </w:rPr>
        <w:t xml:space="preserve">displaying a </w:t>
      </w:r>
      <w:r w:rsidR="000A2F0D">
        <w:rPr>
          <w:rFonts w:ascii="Arial" w:hAnsi="Arial" w:cs="Arial"/>
        </w:rPr>
        <w:t>permit</w:t>
      </w:r>
      <w:r w:rsidR="00D026F6">
        <w:rPr>
          <w:rFonts w:ascii="Arial" w:hAnsi="Arial" w:cs="Arial"/>
        </w:rPr>
        <w:t xml:space="preserve"> valid for that time and that</w:t>
      </w:r>
      <w:r w:rsidR="000A2F0D">
        <w:rPr>
          <w:rFonts w:ascii="Arial" w:hAnsi="Arial" w:cs="Arial"/>
        </w:rPr>
        <w:t xml:space="preserve"> park</w:t>
      </w:r>
      <w:r w:rsidR="00D026F6">
        <w:rPr>
          <w:rFonts w:ascii="Arial" w:hAnsi="Arial" w:cs="Arial"/>
        </w:rPr>
        <w:t xml:space="preserve">ing </w:t>
      </w:r>
      <w:r w:rsidR="00140A2A">
        <w:rPr>
          <w:rFonts w:ascii="Arial" w:hAnsi="Arial" w:cs="Arial"/>
        </w:rPr>
        <w:t>bay</w:t>
      </w:r>
      <w:r w:rsidR="006C7BA8">
        <w:rPr>
          <w:rFonts w:ascii="Arial" w:hAnsi="Arial" w:cs="Arial"/>
        </w:rPr>
        <w:t>.</w:t>
      </w:r>
      <w:r w:rsidR="00911F4D">
        <w:rPr>
          <w:rFonts w:ascii="Arial" w:hAnsi="Arial" w:cs="Arial"/>
        </w:rPr>
        <w:t xml:space="preserve"> </w:t>
      </w:r>
      <w:r w:rsidR="00911F4D" w:rsidRPr="00911F4D">
        <w:rPr>
          <w:rFonts w:ascii="Arial" w:hAnsi="Arial" w:cs="Arial"/>
          <w:color w:val="000000"/>
        </w:rPr>
        <w:t>Where a Virtual Parking Permit has been obtained as an alternative to a Parking Ticket and remains valid, any requirement in the relevant Parking Order for the Parking Ticket to be displayed on the vehicle to which it relates shall not apply.</w:t>
      </w:r>
    </w:p>
    <w:p w:rsidR="00AF5017" w:rsidRPr="00F943B1" w:rsidRDefault="00AF5017" w:rsidP="001B5C9B">
      <w:pPr>
        <w:spacing w:line="360" w:lineRule="auto"/>
        <w:jc w:val="both"/>
        <w:rPr>
          <w:rFonts w:ascii="Arial" w:hAnsi="Arial" w:cs="Arial"/>
          <w:u w:val="single"/>
        </w:rPr>
      </w:pPr>
    </w:p>
    <w:p w:rsidR="001851EF" w:rsidRPr="00C56A95" w:rsidRDefault="001851EF" w:rsidP="001B5C9B">
      <w:pPr>
        <w:spacing w:line="360" w:lineRule="auto"/>
        <w:jc w:val="both"/>
        <w:rPr>
          <w:rFonts w:ascii="Arial" w:hAnsi="Arial" w:cs="Arial"/>
          <w:color w:val="000000"/>
          <w:u w:val="single"/>
        </w:rPr>
      </w:pPr>
      <w:r w:rsidRPr="00C56A95">
        <w:rPr>
          <w:rFonts w:ascii="Arial" w:hAnsi="Arial" w:cs="Arial"/>
          <w:color w:val="000000"/>
          <w:u w:val="single"/>
        </w:rPr>
        <w:t xml:space="preserve">Taxi bays </w:t>
      </w:r>
    </w:p>
    <w:p w:rsidR="00A1211B" w:rsidRPr="00772A3E" w:rsidRDefault="001851EF" w:rsidP="001B5C9B">
      <w:pPr>
        <w:numPr>
          <w:ilvl w:val="0"/>
          <w:numId w:val="3"/>
        </w:numPr>
        <w:spacing w:line="360" w:lineRule="auto"/>
        <w:jc w:val="both"/>
        <w:rPr>
          <w:rFonts w:ascii="Arial" w:hAnsi="Arial" w:cs="Arial"/>
          <w:color w:val="000000"/>
          <w:u w:val="single"/>
        </w:rPr>
      </w:pPr>
      <w:r w:rsidRPr="00C56A95">
        <w:rPr>
          <w:rFonts w:ascii="Arial" w:hAnsi="Arial" w:cs="Arial"/>
          <w:color w:val="000000"/>
        </w:rPr>
        <w:t xml:space="preserve">No person shall cause or permit a Vehicle to </w:t>
      </w:r>
      <w:r w:rsidR="00F101F0" w:rsidRPr="00C56A95">
        <w:rPr>
          <w:rFonts w:ascii="Arial" w:hAnsi="Arial" w:cs="Arial"/>
          <w:color w:val="000000"/>
        </w:rPr>
        <w:t>be p</w:t>
      </w:r>
      <w:r w:rsidRPr="00C56A95">
        <w:rPr>
          <w:rFonts w:ascii="Arial" w:hAnsi="Arial" w:cs="Arial"/>
          <w:color w:val="000000"/>
        </w:rPr>
        <w:t xml:space="preserve">arked in an area marked as a taxi </w:t>
      </w:r>
      <w:r w:rsidR="00E30EE2" w:rsidRPr="00C56A95">
        <w:rPr>
          <w:rFonts w:ascii="Arial" w:hAnsi="Arial" w:cs="Arial"/>
          <w:color w:val="000000"/>
        </w:rPr>
        <w:t xml:space="preserve">bay </w:t>
      </w:r>
      <w:r w:rsidRPr="00C56A95">
        <w:rPr>
          <w:rFonts w:ascii="Arial" w:hAnsi="Arial" w:cs="Arial"/>
          <w:color w:val="000000"/>
        </w:rPr>
        <w:t xml:space="preserve">unless the Vehicle displays in the relevant position a valid Hackney Carriage plate / permit issued by the Council </w:t>
      </w:r>
      <w:r w:rsidR="00F101F0" w:rsidRPr="00C56A95">
        <w:rPr>
          <w:rFonts w:ascii="Arial" w:hAnsi="Arial" w:cs="Arial"/>
          <w:color w:val="000000"/>
        </w:rPr>
        <w:t xml:space="preserve">or </w:t>
      </w:r>
      <w:r w:rsidRPr="00C56A95">
        <w:rPr>
          <w:rFonts w:ascii="Arial" w:hAnsi="Arial" w:cs="Arial"/>
          <w:color w:val="000000"/>
        </w:rPr>
        <w:t>unless authorised by the Council to do so.</w:t>
      </w:r>
    </w:p>
    <w:p w:rsidR="00A1211B" w:rsidRDefault="00A1211B" w:rsidP="001B5C9B">
      <w:pPr>
        <w:spacing w:line="360" w:lineRule="auto"/>
        <w:jc w:val="both"/>
        <w:rPr>
          <w:rFonts w:ascii="Arial" w:hAnsi="Arial" w:cs="Arial"/>
          <w:u w:val="single"/>
        </w:rPr>
      </w:pPr>
    </w:p>
    <w:p w:rsidR="00AF5017" w:rsidRPr="00C56A95" w:rsidRDefault="00AF5017" w:rsidP="001B5C9B">
      <w:pPr>
        <w:spacing w:line="360" w:lineRule="auto"/>
        <w:jc w:val="both"/>
        <w:rPr>
          <w:rFonts w:ascii="Arial" w:hAnsi="Arial" w:cs="Arial"/>
          <w:color w:val="000000"/>
          <w:u w:val="single"/>
        </w:rPr>
      </w:pPr>
      <w:r w:rsidRPr="00C56A95">
        <w:rPr>
          <w:rFonts w:ascii="Arial" w:hAnsi="Arial" w:cs="Arial"/>
          <w:color w:val="000000"/>
          <w:u w:val="single"/>
        </w:rPr>
        <w:t xml:space="preserve">Loading and unloading </w:t>
      </w:r>
      <w:r w:rsidR="00140A2A" w:rsidRPr="00C56A95">
        <w:rPr>
          <w:rFonts w:ascii="Arial" w:hAnsi="Arial" w:cs="Arial"/>
          <w:color w:val="000000"/>
          <w:u w:val="single"/>
        </w:rPr>
        <w:t>bay</w:t>
      </w:r>
      <w:r w:rsidRPr="00C56A95">
        <w:rPr>
          <w:rFonts w:ascii="Arial" w:hAnsi="Arial" w:cs="Arial"/>
          <w:color w:val="000000"/>
          <w:u w:val="single"/>
        </w:rPr>
        <w:t>s</w:t>
      </w:r>
    </w:p>
    <w:p w:rsidR="00AF5017" w:rsidRPr="00C56A95" w:rsidRDefault="001D593F" w:rsidP="001B5C9B">
      <w:pPr>
        <w:numPr>
          <w:ilvl w:val="0"/>
          <w:numId w:val="3"/>
        </w:numPr>
        <w:spacing w:line="360" w:lineRule="auto"/>
        <w:jc w:val="both"/>
        <w:rPr>
          <w:rFonts w:ascii="Arial" w:hAnsi="Arial" w:cs="Arial"/>
          <w:color w:val="000000"/>
        </w:rPr>
      </w:pPr>
      <w:r w:rsidRPr="00C56A95">
        <w:rPr>
          <w:rFonts w:ascii="Arial" w:hAnsi="Arial" w:cs="Arial"/>
          <w:color w:val="000000"/>
        </w:rPr>
        <w:t>No person shall cause or</w:t>
      </w:r>
      <w:r w:rsidR="000A2F0D" w:rsidRPr="00C56A95">
        <w:rPr>
          <w:rFonts w:ascii="Arial" w:hAnsi="Arial" w:cs="Arial"/>
          <w:color w:val="000000"/>
        </w:rPr>
        <w:t xml:space="preserve"> permit</w:t>
      </w:r>
      <w:r w:rsidR="00AF5017" w:rsidRPr="00C56A95">
        <w:rPr>
          <w:rFonts w:ascii="Arial" w:hAnsi="Arial" w:cs="Arial"/>
          <w:color w:val="000000"/>
        </w:rPr>
        <w:t xml:space="preserve"> a </w:t>
      </w:r>
      <w:r w:rsidR="000A2F0D" w:rsidRPr="00C56A95">
        <w:rPr>
          <w:rFonts w:ascii="Arial" w:hAnsi="Arial" w:cs="Arial"/>
          <w:color w:val="000000"/>
        </w:rPr>
        <w:t>vehicle</w:t>
      </w:r>
      <w:r w:rsidR="00AF5017" w:rsidRPr="00C56A95">
        <w:rPr>
          <w:rFonts w:ascii="Arial" w:hAnsi="Arial" w:cs="Arial"/>
          <w:color w:val="000000"/>
        </w:rPr>
        <w:t xml:space="preserve"> to</w:t>
      </w:r>
      <w:r w:rsidR="000A2F0D" w:rsidRPr="00C56A95">
        <w:rPr>
          <w:rFonts w:ascii="Arial" w:hAnsi="Arial" w:cs="Arial"/>
          <w:color w:val="000000"/>
        </w:rPr>
        <w:t xml:space="preserve"> park</w:t>
      </w:r>
      <w:r w:rsidR="00AF5017" w:rsidRPr="00C56A95">
        <w:rPr>
          <w:rFonts w:ascii="Arial" w:hAnsi="Arial" w:cs="Arial"/>
          <w:color w:val="000000"/>
        </w:rPr>
        <w:t xml:space="preserve"> in a</w:t>
      </w:r>
      <w:r w:rsidR="00F943B1" w:rsidRPr="00C56A95">
        <w:rPr>
          <w:rFonts w:ascii="Arial" w:hAnsi="Arial" w:cs="Arial"/>
          <w:color w:val="000000"/>
        </w:rPr>
        <w:t xml:space="preserve">ny area </w:t>
      </w:r>
      <w:r w:rsidR="00AF5017" w:rsidRPr="00C56A95">
        <w:rPr>
          <w:rFonts w:ascii="Arial" w:hAnsi="Arial" w:cs="Arial"/>
          <w:color w:val="000000"/>
        </w:rPr>
        <w:t xml:space="preserve">marked as a loading </w:t>
      </w:r>
      <w:r w:rsidR="00140A2A" w:rsidRPr="00C56A95">
        <w:rPr>
          <w:rFonts w:ascii="Arial" w:hAnsi="Arial" w:cs="Arial"/>
          <w:color w:val="000000"/>
        </w:rPr>
        <w:t>bay</w:t>
      </w:r>
      <w:r w:rsidR="00AF5017" w:rsidRPr="00C56A95">
        <w:rPr>
          <w:rFonts w:ascii="Arial" w:hAnsi="Arial" w:cs="Arial"/>
          <w:color w:val="000000"/>
        </w:rPr>
        <w:t xml:space="preserve"> unless the</w:t>
      </w:r>
      <w:r w:rsidR="000A2F0D" w:rsidRPr="00C56A95">
        <w:rPr>
          <w:rFonts w:ascii="Arial" w:hAnsi="Arial" w:cs="Arial"/>
          <w:color w:val="000000"/>
        </w:rPr>
        <w:t xml:space="preserve"> vehicle</w:t>
      </w:r>
      <w:r w:rsidR="00AF5017" w:rsidRPr="00C56A95">
        <w:rPr>
          <w:rFonts w:ascii="Arial" w:hAnsi="Arial" w:cs="Arial"/>
          <w:color w:val="000000"/>
        </w:rPr>
        <w:t xml:space="preserve"> is being used for the purpose of </w:t>
      </w:r>
      <w:r w:rsidR="006C7BA8" w:rsidRPr="00C56A95">
        <w:rPr>
          <w:rFonts w:ascii="Arial" w:hAnsi="Arial" w:cs="Arial"/>
          <w:color w:val="000000"/>
        </w:rPr>
        <w:t>L</w:t>
      </w:r>
      <w:r w:rsidR="00AF5017" w:rsidRPr="00C56A95">
        <w:rPr>
          <w:rFonts w:ascii="Arial" w:hAnsi="Arial" w:cs="Arial"/>
          <w:color w:val="000000"/>
        </w:rPr>
        <w:t xml:space="preserve">oading or </w:t>
      </w:r>
      <w:r w:rsidR="006C7BA8" w:rsidRPr="00C56A95">
        <w:rPr>
          <w:rFonts w:ascii="Arial" w:hAnsi="Arial" w:cs="Arial"/>
          <w:color w:val="000000"/>
        </w:rPr>
        <w:t>U</w:t>
      </w:r>
      <w:r w:rsidR="00AF5017" w:rsidRPr="00C56A95">
        <w:rPr>
          <w:rFonts w:ascii="Arial" w:hAnsi="Arial" w:cs="Arial"/>
          <w:color w:val="000000"/>
        </w:rPr>
        <w:t>nloading.</w:t>
      </w:r>
      <w:r w:rsidR="002D6415" w:rsidRPr="00C56A95">
        <w:rPr>
          <w:rFonts w:ascii="Arial" w:hAnsi="Arial" w:cs="Arial"/>
          <w:color w:val="000000"/>
        </w:rPr>
        <w:t xml:space="preserve">   </w:t>
      </w:r>
    </w:p>
    <w:p w:rsidR="00AF5017" w:rsidRPr="00F943B1" w:rsidRDefault="00AF5017" w:rsidP="001B5C9B">
      <w:pPr>
        <w:spacing w:line="360" w:lineRule="auto"/>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Motor</w:t>
      </w:r>
      <w:r w:rsidR="001D593F">
        <w:rPr>
          <w:rFonts w:ascii="Arial" w:hAnsi="Arial" w:cs="Arial"/>
          <w:u w:val="single"/>
        </w:rPr>
        <w:t>c</w:t>
      </w:r>
      <w:r>
        <w:rPr>
          <w:rFonts w:ascii="Arial" w:hAnsi="Arial" w:cs="Arial"/>
          <w:u w:val="single"/>
        </w:rPr>
        <w:t>ycle</w:t>
      </w:r>
      <w:r w:rsidR="000A2F0D">
        <w:rPr>
          <w:rFonts w:ascii="Arial" w:hAnsi="Arial" w:cs="Arial"/>
          <w:u w:val="single"/>
        </w:rPr>
        <w:t xml:space="preserve"> park</w:t>
      </w:r>
      <w:r>
        <w:rPr>
          <w:rFonts w:ascii="Arial" w:hAnsi="Arial" w:cs="Arial"/>
          <w:u w:val="single"/>
        </w:rPr>
        <w:t xml:space="preserve">ing </w:t>
      </w:r>
      <w:r w:rsidR="00140A2A">
        <w:rPr>
          <w:rFonts w:ascii="Arial" w:hAnsi="Arial" w:cs="Arial"/>
          <w:u w:val="single"/>
        </w:rPr>
        <w:t>bay</w:t>
      </w:r>
      <w:r>
        <w:rPr>
          <w:rFonts w:ascii="Arial" w:hAnsi="Arial" w:cs="Arial"/>
          <w:u w:val="single"/>
        </w:rPr>
        <w:t>s</w:t>
      </w:r>
    </w:p>
    <w:p w:rsidR="00E30EE2" w:rsidRDefault="001D593F" w:rsidP="001B5C9B">
      <w:pPr>
        <w:numPr>
          <w:ilvl w:val="0"/>
          <w:numId w:val="3"/>
        </w:numPr>
        <w:spacing w:line="360" w:lineRule="auto"/>
        <w:jc w:val="both"/>
        <w:rPr>
          <w:rFonts w:ascii="Arial" w:hAnsi="Arial" w:cs="Arial"/>
        </w:rPr>
      </w:pPr>
      <w:r>
        <w:rPr>
          <w:rFonts w:ascii="Arial" w:hAnsi="Arial" w:cs="Arial"/>
        </w:rPr>
        <w:t>No person shall cause or</w:t>
      </w:r>
      <w:r w:rsidR="000A2F0D">
        <w:rPr>
          <w:rFonts w:ascii="Arial" w:hAnsi="Arial" w:cs="Arial"/>
        </w:rPr>
        <w:t xml:space="preserve"> permit</w:t>
      </w:r>
      <w:r w:rsidR="00AF5017">
        <w:rPr>
          <w:rFonts w:ascii="Arial" w:hAnsi="Arial" w:cs="Arial"/>
        </w:rPr>
        <w:t xml:space="preserve"> a </w:t>
      </w:r>
      <w:r w:rsidR="000A2F0D">
        <w:rPr>
          <w:rFonts w:ascii="Arial" w:hAnsi="Arial" w:cs="Arial"/>
        </w:rPr>
        <w:t>vehicle</w:t>
      </w:r>
      <w:r w:rsidR="00AF5017">
        <w:rPr>
          <w:rFonts w:ascii="Arial" w:hAnsi="Arial" w:cs="Arial"/>
        </w:rPr>
        <w:t xml:space="preserve"> to</w:t>
      </w:r>
      <w:r w:rsidR="000A2F0D">
        <w:rPr>
          <w:rFonts w:ascii="Arial" w:hAnsi="Arial" w:cs="Arial"/>
        </w:rPr>
        <w:t xml:space="preserve"> park</w:t>
      </w:r>
      <w:r w:rsidR="00AF5017">
        <w:rPr>
          <w:rFonts w:ascii="Arial" w:hAnsi="Arial" w:cs="Arial"/>
        </w:rPr>
        <w:t xml:space="preserve"> in a</w:t>
      </w:r>
      <w:r w:rsidR="000A2F0D">
        <w:rPr>
          <w:rFonts w:ascii="Arial" w:hAnsi="Arial" w:cs="Arial"/>
        </w:rPr>
        <w:t xml:space="preserve"> park</w:t>
      </w:r>
      <w:r w:rsidR="00AF5017">
        <w:rPr>
          <w:rFonts w:ascii="Arial" w:hAnsi="Arial" w:cs="Arial"/>
        </w:rPr>
        <w:t xml:space="preserve">ing </w:t>
      </w:r>
      <w:r w:rsidR="00140A2A">
        <w:rPr>
          <w:rFonts w:ascii="Arial" w:hAnsi="Arial" w:cs="Arial"/>
        </w:rPr>
        <w:t>bay</w:t>
      </w:r>
      <w:r w:rsidR="00AF5017">
        <w:rPr>
          <w:rFonts w:ascii="Arial" w:hAnsi="Arial" w:cs="Arial"/>
        </w:rPr>
        <w:t xml:space="preserve"> marked for</w:t>
      </w:r>
      <w:r w:rsidR="00140A2A">
        <w:rPr>
          <w:rFonts w:ascii="Arial" w:hAnsi="Arial" w:cs="Arial"/>
        </w:rPr>
        <w:t xml:space="preserve"> </w:t>
      </w:r>
      <w:r w:rsidR="000A2F0D">
        <w:rPr>
          <w:rFonts w:ascii="Arial" w:hAnsi="Arial" w:cs="Arial"/>
        </w:rPr>
        <w:t>motor cycle</w:t>
      </w:r>
      <w:r w:rsidR="00140A2A">
        <w:rPr>
          <w:rFonts w:ascii="Arial" w:hAnsi="Arial" w:cs="Arial"/>
        </w:rPr>
        <w:t>s unless the</w:t>
      </w:r>
      <w:r w:rsidR="000A2F0D">
        <w:rPr>
          <w:rFonts w:ascii="Arial" w:hAnsi="Arial" w:cs="Arial"/>
        </w:rPr>
        <w:t xml:space="preserve"> vehicle</w:t>
      </w:r>
      <w:r w:rsidR="00AF5017">
        <w:rPr>
          <w:rFonts w:ascii="Arial" w:hAnsi="Arial" w:cs="Arial"/>
        </w:rPr>
        <w:t xml:space="preserve"> is a</w:t>
      </w:r>
      <w:r>
        <w:rPr>
          <w:rFonts w:ascii="Arial" w:hAnsi="Arial" w:cs="Arial"/>
        </w:rPr>
        <w:t xml:space="preserve"> </w:t>
      </w:r>
      <w:r w:rsidR="0087451E">
        <w:rPr>
          <w:rFonts w:ascii="Arial" w:hAnsi="Arial" w:cs="Arial"/>
        </w:rPr>
        <w:t>motor</w:t>
      </w:r>
      <w:r w:rsidR="000A2F0D">
        <w:rPr>
          <w:rFonts w:ascii="Arial" w:hAnsi="Arial" w:cs="Arial"/>
        </w:rPr>
        <w:t>cycle</w:t>
      </w:r>
      <w:r w:rsidR="00AF5017">
        <w:rPr>
          <w:rFonts w:ascii="Arial" w:hAnsi="Arial" w:cs="Arial"/>
        </w:rPr>
        <w:t>.</w:t>
      </w:r>
    </w:p>
    <w:p w:rsidR="00E30EE2" w:rsidRDefault="00E30EE2" w:rsidP="001B5C9B">
      <w:pPr>
        <w:spacing w:line="360" w:lineRule="auto"/>
        <w:ind w:left="720"/>
        <w:jc w:val="both"/>
        <w:rPr>
          <w:rFonts w:ascii="Arial" w:hAnsi="Arial" w:cs="Arial"/>
        </w:rPr>
      </w:pPr>
    </w:p>
    <w:p w:rsidR="00E30EE2" w:rsidRDefault="00E30EE2" w:rsidP="001B5C9B">
      <w:pPr>
        <w:spacing w:line="360" w:lineRule="auto"/>
        <w:jc w:val="both"/>
        <w:rPr>
          <w:rFonts w:ascii="Arial" w:hAnsi="Arial" w:cs="Arial"/>
          <w:u w:val="single"/>
        </w:rPr>
      </w:pPr>
      <w:r w:rsidRPr="00E30EE2">
        <w:rPr>
          <w:rFonts w:ascii="Arial" w:hAnsi="Arial" w:cs="Arial"/>
          <w:u w:val="single"/>
        </w:rPr>
        <w:t>Drop off bays</w:t>
      </w:r>
    </w:p>
    <w:p w:rsidR="00E30EE2" w:rsidRDefault="00E30EE2" w:rsidP="001B5C9B">
      <w:pPr>
        <w:numPr>
          <w:ilvl w:val="0"/>
          <w:numId w:val="3"/>
        </w:numPr>
        <w:spacing w:line="360" w:lineRule="auto"/>
        <w:jc w:val="both"/>
        <w:rPr>
          <w:rFonts w:ascii="Arial" w:hAnsi="Arial" w:cs="Arial"/>
        </w:rPr>
      </w:pPr>
      <w:r>
        <w:rPr>
          <w:rFonts w:ascii="Arial" w:hAnsi="Arial" w:cs="Arial"/>
        </w:rPr>
        <w:t>No person shall cause or permit a vehicle to park in a drop off bay marked for this purpose unless passengers are boarding or alighting from the vehicle within the maximum stay of 10 minutes.</w:t>
      </w:r>
    </w:p>
    <w:p w:rsidR="00B2320F" w:rsidRDefault="00B2320F" w:rsidP="001B5C9B">
      <w:pPr>
        <w:spacing w:line="360" w:lineRule="auto"/>
        <w:ind w:left="720"/>
        <w:jc w:val="both"/>
        <w:rPr>
          <w:rFonts w:ascii="Arial" w:hAnsi="Arial" w:cs="Arial"/>
        </w:rPr>
      </w:pPr>
    </w:p>
    <w:p w:rsidR="00B2320F" w:rsidRPr="00B2320F" w:rsidRDefault="00B2320F" w:rsidP="001B5C9B">
      <w:pPr>
        <w:spacing w:line="360" w:lineRule="auto"/>
        <w:jc w:val="both"/>
        <w:rPr>
          <w:rFonts w:ascii="Arial" w:hAnsi="Arial" w:cs="Arial"/>
          <w:u w:val="single"/>
        </w:rPr>
      </w:pPr>
      <w:r w:rsidRPr="00B2320F">
        <w:rPr>
          <w:rFonts w:ascii="Arial" w:hAnsi="Arial" w:cs="Arial"/>
          <w:u w:val="single"/>
        </w:rPr>
        <w:t>Parent and child bays</w:t>
      </w:r>
    </w:p>
    <w:p w:rsidR="00B2320F" w:rsidRPr="00E30EE2" w:rsidRDefault="00B2320F" w:rsidP="001B5C9B">
      <w:pPr>
        <w:numPr>
          <w:ilvl w:val="0"/>
          <w:numId w:val="3"/>
        </w:numPr>
        <w:spacing w:line="360" w:lineRule="auto"/>
        <w:jc w:val="both"/>
        <w:rPr>
          <w:rFonts w:ascii="Arial" w:hAnsi="Arial" w:cs="Arial"/>
        </w:rPr>
      </w:pPr>
      <w:r>
        <w:rPr>
          <w:rFonts w:ascii="Arial" w:hAnsi="Arial" w:cs="Arial"/>
        </w:rPr>
        <w:t xml:space="preserve">Where in a </w:t>
      </w:r>
      <w:r w:rsidR="00D56E8C">
        <w:rPr>
          <w:rFonts w:ascii="Arial" w:hAnsi="Arial" w:cs="Arial"/>
        </w:rPr>
        <w:t>parking place</w:t>
      </w:r>
      <w:r>
        <w:rPr>
          <w:rFonts w:ascii="Arial" w:hAnsi="Arial" w:cs="Arial"/>
        </w:rPr>
        <w:t xml:space="preserve"> signs are erected or surface markings are laid for the purpose of indicating that a particular parking bay is for the use of parents with children, no person shall cause a vehicle to be parked in such a parking bay unless the vehicle arrives in that </w:t>
      </w:r>
      <w:r w:rsidR="00D56E8C">
        <w:rPr>
          <w:rFonts w:ascii="Arial" w:hAnsi="Arial" w:cs="Arial"/>
        </w:rPr>
        <w:t>parking place</w:t>
      </w:r>
      <w:r>
        <w:rPr>
          <w:rFonts w:ascii="Arial" w:hAnsi="Arial" w:cs="Arial"/>
        </w:rPr>
        <w:t xml:space="preserve"> with a child present in the vehicle and leaves that </w:t>
      </w:r>
      <w:r w:rsidR="00C70AC2">
        <w:rPr>
          <w:rFonts w:ascii="Arial" w:hAnsi="Arial" w:cs="Arial"/>
        </w:rPr>
        <w:t>parking place</w:t>
      </w:r>
      <w:r>
        <w:rPr>
          <w:rFonts w:ascii="Arial" w:hAnsi="Arial" w:cs="Arial"/>
        </w:rPr>
        <w:t xml:space="preserve"> with a child present in the vehicle.</w:t>
      </w:r>
    </w:p>
    <w:p w:rsidR="00E25193" w:rsidRDefault="00E25193" w:rsidP="001B5C9B">
      <w:pPr>
        <w:spacing w:line="360" w:lineRule="auto"/>
        <w:jc w:val="both"/>
        <w:rPr>
          <w:rFonts w:ascii="Arial" w:hAnsi="Arial" w:cs="Arial"/>
          <w:u w:val="single"/>
        </w:rPr>
      </w:pPr>
    </w:p>
    <w:p w:rsidR="00E25193" w:rsidRDefault="00972E6F" w:rsidP="001B5C9B">
      <w:pPr>
        <w:spacing w:line="360" w:lineRule="auto"/>
        <w:jc w:val="both"/>
        <w:rPr>
          <w:rFonts w:ascii="Arial" w:hAnsi="Arial" w:cs="Arial"/>
          <w:u w:val="single"/>
        </w:rPr>
      </w:pPr>
      <w:r>
        <w:rPr>
          <w:rFonts w:ascii="Arial" w:hAnsi="Arial" w:cs="Arial"/>
          <w:u w:val="single"/>
        </w:rPr>
        <w:lastRenderedPageBreak/>
        <w:t>Hours of operation and m</w:t>
      </w:r>
      <w:r w:rsidR="00D01676">
        <w:rPr>
          <w:rFonts w:ascii="Arial" w:hAnsi="Arial" w:cs="Arial"/>
          <w:u w:val="single"/>
        </w:rPr>
        <w:t xml:space="preserve">aximum </w:t>
      </w:r>
      <w:r>
        <w:rPr>
          <w:rFonts w:ascii="Arial" w:hAnsi="Arial" w:cs="Arial"/>
          <w:u w:val="single"/>
        </w:rPr>
        <w:t>period of s</w:t>
      </w:r>
      <w:r w:rsidR="00E25193">
        <w:rPr>
          <w:rFonts w:ascii="Arial" w:hAnsi="Arial" w:cs="Arial"/>
          <w:u w:val="single"/>
        </w:rPr>
        <w:t>tay</w:t>
      </w:r>
    </w:p>
    <w:p w:rsidR="00E25193" w:rsidRDefault="0087451E" w:rsidP="001B5C9B">
      <w:pPr>
        <w:numPr>
          <w:ilvl w:val="0"/>
          <w:numId w:val="3"/>
        </w:numPr>
        <w:spacing w:line="360" w:lineRule="auto"/>
        <w:jc w:val="both"/>
        <w:rPr>
          <w:rFonts w:ascii="Arial" w:hAnsi="Arial" w:cs="Arial"/>
        </w:rPr>
      </w:pPr>
      <w:r>
        <w:rPr>
          <w:rFonts w:ascii="Arial" w:hAnsi="Arial" w:cs="Arial"/>
        </w:rPr>
        <w:t>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E25193">
        <w:rPr>
          <w:rFonts w:ascii="Arial" w:hAnsi="Arial" w:cs="Arial"/>
        </w:rPr>
        <w:t xml:space="preserve"> </w:t>
      </w:r>
      <w:r w:rsidR="00D026F6">
        <w:rPr>
          <w:rFonts w:ascii="Arial" w:hAnsi="Arial" w:cs="Arial"/>
        </w:rPr>
        <w:t>or in any</w:t>
      </w:r>
      <w:r w:rsidR="000A2F0D">
        <w:rPr>
          <w:rFonts w:ascii="Arial" w:hAnsi="Arial" w:cs="Arial"/>
        </w:rPr>
        <w:t xml:space="preserve"> park</w:t>
      </w:r>
      <w:r w:rsidR="00D026F6">
        <w:rPr>
          <w:rFonts w:ascii="Arial" w:hAnsi="Arial" w:cs="Arial"/>
        </w:rPr>
        <w:t xml:space="preserve">ing </w:t>
      </w:r>
      <w:r w:rsidR="00140A2A">
        <w:rPr>
          <w:rFonts w:ascii="Arial" w:hAnsi="Arial" w:cs="Arial"/>
        </w:rPr>
        <w:t>bay</w:t>
      </w:r>
      <w:r w:rsidR="00D026F6">
        <w:rPr>
          <w:rFonts w:ascii="Arial" w:hAnsi="Arial" w:cs="Arial"/>
        </w:rPr>
        <w:t xml:space="preserve"> within the</w:t>
      </w:r>
      <w:r w:rsidR="000A2F0D">
        <w:rPr>
          <w:rFonts w:ascii="Arial" w:hAnsi="Arial" w:cs="Arial"/>
        </w:rPr>
        <w:t xml:space="preserve"> park</w:t>
      </w:r>
      <w:r w:rsidR="00D026F6">
        <w:rPr>
          <w:rFonts w:ascii="Arial" w:hAnsi="Arial" w:cs="Arial"/>
        </w:rPr>
        <w:t>ing</w:t>
      </w:r>
      <w:r w:rsidR="00C30015">
        <w:rPr>
          <w:rFonts w:ascii="Arial" w:hAnsi="Arial" w:cs="Arial"/>
        </w:rPr>
        <w:t xml:space="preserve"> place</w:t>
      </w:r>
      <w:r w:rsidR="00D026F6">
        <w:rPr>
          <w:rFonts w:ascii="Arial" w:hAnsi="Arial" w:cs="Arial"/>
        </w:rPr>
        <w:t xml:space="preserve"> </w:t>
      </w:r>
      <w:r w:rsidR="00E25193">
        <w:rPr>
          <w:rFonts w:ascii="Arial" w:hAnsi="Arial" w:cs="Arial"/>
        </w:rPr>
        <w:t xml:space="preserve">is described as </w:t>
      </w:r>
      <w:r w:rsidR="00D026F6">
        <w:rPr>
          <w:rFonts w:ascii="Arial" w:hAnsi="Arial" w:cs="Arial"/>
        </w:rPr>
        <w:t>being in operation</w:t>
      </w:r>
      <w:r w:rsidR="00E25193">
        <w:rPr>
          <w:rFonts w:ascii="Arial" w:hAnsi="Arial" w:cs="Arial"/>
        </w:rPr>
        <w:t xml:space="preserve"> on specified days, during specified hours or for a maximum period of stay, no person shall cause or </w:t>
      </w:r>
      <w:r w:rsidR="000A2F0D">
        <w:rPr>
          <w:rFonts w:ascii="Arial" w:hAnsi="Arial" w:cs="Arial"/>
        </w:rPr>
        <w:t>permit</w:t>
      </w:r>
      <w:r w:rsidR="00E25193">
        <w:rPr>
          <w:rFonts w:ascii="Arial" w:hAnsi="Arial" w:cs="Arial"/>
        </w:rPr>
        <w:t xml:space="preserve"> a </w:t>
      </w:r>
      <w:r w:rsidR="000A2F0D">
        <w:rPr>
          <w:rFonts w:ascii="Arial" w:hAnsi="Arial" w:cs="Arial"/>
        </w:rPr>
        <w:t>vehicle</w:t>
      </w:r>
      <w:r w:rsidR="00E25193">
        <w:rPr>
          <w:rFonts w:ascii="Arial" w:hAnsi="Arial" w:cs="Arial"/>
        </w:rPr>
        <w:t xml:space="preserve"> to </w:t>
      </w:r>
      <w:r w:rsidR="00D026F6">
        <w:rPr>
          <w:rFonts w:ascii="Arial" w:hAnsi="Arial" w:cs="Arial"/>
        </w:rPr>
        <w:t>be</w:t>
      </w:r>
      <w:r w:rsidR="000A2F0D">
        <w:rPr>
          <w:rFonts w:ascii="Arial" w:hAnsi="Arial" w:cs="Arial"/>
        </w:rPr>
        <w:t xml:space="preserve"> park</w:t>
      </w:r>
      <w:r w:rsidR="00D026F6">
        <w:rPr>
          <w:rFonts w:ascii="Arial" w:hAnsi="Arial" w:cs="Arial"/>
        </w:rPr>
        <w:t>ed</w:t>
      </w:r>
      <w:r w:rsidR="00E25193">
        <w:rPr>
          <w:rFonts w:ascii="Arial" w:hAnsi="Arial" w:cs="Arial"/>
        </w:rPr>
        <w:t xml:space="preserve"> 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E25193">
        <w:rPr>
          <w:rFonts w:ascii="Arial" w:hAnsi="Arial" w:cs="Arial"/>
        </w:rPr>
        <w:t xml:space="preserve"> </w:t>
      </w:r>
      <w:r w:rsidR="00D026F6">
        <w:rPr>
          <w:rFonts w:ascii="Arial" w:hAnsi="Arial" w:cs="Arial"/>
        </w:rPr>
        <w:t>or in any</w:t>
      </w:r>
      <w:r w:rsidR="000A2F0D">
        <w:rPr>
          <w:rFonts w:ascii="Arial" w:hAnsi="Arial" w:cs="Arial"/>
        </w:rPr>
        <w:t xml:space="preserve"> park</w:t>
      </w:r>
      <w:r w:rsidR="00D026F6">
        <w:rPr>
          <w:rFonts w:ascii="Arial" w:hAnsi="Arial" w:cs="Arial"/>
        </w:rPr>
        <w:t xml:space="preserve">ing </w:t>
      </w:r>
      <w:r w:rsidR="00140A2A">
        <w:rPr>
          <w:rFonts w:ascii="Arial" w:hAnsi="Arial" w:cs="Arial"/>
        </w:rPr>
        <w:t>bay</w:t>
      </w:r>
      <w:r w:rsidR="00D026F6">
        <w:rPr>
          <w:rFonts w:ascii="Arial" w:hAnsi="Arial" w:cs="Arial"/>
        </w:rPr>
        <w:t xml:space="preserve"> within the</w:t>
      </w:r>
      <w:r w:rsidR="000A2F0D">
        <w:rPr>
          <w:rFonts w:ascii="Arial" w:hAnsi="Arial" w:cs="Arial"/>
        </w:rPr>
        <w:t xml:space="preserve"> park</w:t>
      </w:r>
      <w:r w:rsidR="00D026F6">
        <w:rPr>
          <w:rFonts w:ascii="Arial" w:hAnsi="Arial" w:cs="Arial"/>
        </w:rPr>
        <w:t>ing</w:t>
      </w:r>
      <w:r w:rsidR="00C30015">
        <w:rPr>
          <w:rFonts w:ascii="Arial" w:hAnsi="Arial" w:cs="Arial"/>
        </w:rPr>
        <w:t xml:space="preserve"> place</w:t>
      </w:r>
      <w:r w:rsidR="00D026F6">
        <w:rPr>
          <w:rFonts w:ascii="Arial" w:hAnsi="Arial" w:cs="Arial"/>
        </w:rPr>
        <w:t xml:space="preserve"> </w:t>
      </w:r>
      <w:r w:rsidR="00E25193">
        <w:rPr>
          <w:rFonts w:ascii="Arial" w:hAnsi="Arial" w:cs="Arial"/>
        </w:rPr>
        <w:t>on any day, during such hours or for any period other or longer than those specified.</w:t>
      </w:r>
    </w:p>
    <w:p w:rsidR="00E25193" w:rsidRDefault="00E25193" w:rsidP="001B5C9B">
      <w:pPr>
        <w:spacing w:line="360" w:lineRule="auto"/>
        <w:jc w:val="both"/>
        <w:rPr>
          <w:rFonts w:ascii="Arial" w:hAnsi="Arial" w:cs="Arial"/>
          <w:u w:val="single"/>
        </w:rPr>
      </w:pPr>
    </w:p>
    <w:p w:rsidR="00E25193" w:rsidRDefault="00E25193" w:rsidP="001B5C9B">
      <w:pPr>
        <w:spacing w:line="360" w:lineRule="auto"/>
        <w:jc w:val="both"/>
        <w:rPr>
          <w:rFonts w:ascii="Arial" w:hAnsi="Arial" w:cs="Arial"/>
          <w:u w:val="single"/>
        </w:rPr>
      </w:pPr>
      <w:r>
        <w:rPr>
          <w:rFonts w:ascii="Arial" w:hAnsi="Arial" w:cs="Arial"/>
          <w:u w:val="single"/>
        </w:rPr>
        <w:t>Period of no return</w:t>
      </w:r>
    </w:p>
    <w:p w:rsidR="00AF5017" w:rsidRDefault="00E25193" w:rsidP="001B5C9B">
      <w:pPr>
        <w:numPr>
          <w:ilvl w:val="0"/>
          <w:numId w:val="3"/>
        </w:numPr>
        <w:spacing w:line="360" w:lineRule="auto"/>
        <w:jc w:val="both"/>
        <w:rPr>
          <w:rFonts w:ascii="Arial" w:hAnsi="Arial" w:cs="Arial"/>
        </w:rPr>
      </w:pPr>
      <w:r>
        <w:rPr>
          <w:rFonts w:ascii="Arial" w:hAnsi="Arial" w:cs="Arial"/>
        </w:rPr>
        <w:t>Where by notice on site,</w:t>
      </w:r>
      <w:r w:rsidR="00972E6F">
        <w:rPr>
          <w:rFonts w:ascii="Arial" w:hAnsi="Arial" w:cs="Arial"/>
          <w:color w:val="FF0000"/>
        </w:rPr>
        <w:t xml:space="preserve"> </w:t>
      </w:r>
      <w:r>
        <w:rPr>
          <w:rFonts w:ascii="Arial" w:hAnsi="Arial" w:cs="Arial"/>
        </w:rPr>
        <w:t>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is described as having a period within which a </w:t>
      </w:r>
      <w:r w:rsidR="000A2F0D">
        <w:rPr>
          <w:rFonts w:ascii="Arial" w:hAnsi="Arial" w:cs="Arial"/>
        </w:rPr>
        <w:t xml:space="preserve"> vehicle</w:t>
      </w:r>
      <w:r>
        <w:rPr>
          <w:rFonts w:ascii="Arial" w:hAnsi="Arial" w:cs="Arial"/>
        </w:rPr>
        <w:t xml:space="preserve"> may not return, no person shall cause or </w:t>
      </w:r>
      <w:r w:rsidR="000A2F0D">
        <w:rPr>
          <w:rFonts w:ascii="Arial" w:hAnsi="Arial" w:cs="Arial"/>
        </w:rPr>
        <w:t xml:space="preserve"> permit</w:t>
      </w:r>
      <w:r>
        <w:rPr>
          <w:rFonts w:ascii="Arial" w:hAnsi="Arial" w:cs="Arial"/>
        </w:rPr>
        <w:t xml:space="preserve"> a </w:t>
      </w:r>
      <w:r w:rsidR="000A2F0D">
        <w:rPr>
          <w:rFonts w:ascii="Arial" w:hAnsi="Arial" w:cs="Arial"/>
        </w:rPr>
        <w:t xml:space="preserve"> vehicle</w:t>
      </w:r>
      <w:r>
        <w:rPr>
          <w:rFonts w:ascii="Arial" w:hAnsi="Arial" w:cs="Arial"/>
        </w:rPr>
        <w:t xml:space="preserve"> to </w:t>
      </w:r>
      <w:r w:rsidR="00D026F6">
        <w:rPr>
          <w:rFonts w:ascii="Arial" w:hAnsi="Arial" w:cs="Arial"/>
        </w:rPr>
        <w:t>be</w:t>
      </w:r>
      <w:r w:rsidR="000A2F0D">
        <w:rPr>
          <w:rFonts w:ascii="Arial" w:hAnsi="Arial" w:cs="Arial"/>
        </w:rPr>
        <w:t xml:space="preserve"> park</w:t>
      </w:r>
      <w:r w:rsidR="00D026F6">
        <w:rPr>
          <w:rFonts w:ascii="Arial" w:hAnsi="Arial" w:cs="Arial"/>
        </w:rPr>
        <w:t xml:space="preserve">ed again </w:t>
      </w:r>
      <w:r w:rsidRPr="0002297C">
        <w:rPr>
          <w:rFonts w:ascii="Arial" w:hAnsi="Arial" w:cs="Arial"/>
        </w:rPr>
        <w:t>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Pr="0002297C">
        <w:rPr>
          <w:rFonts w:ascii="Arial" w:hAnsi="Arial" w:cs="Arial"/>
        </w:rPr>
        <w:t xml:space="preserve"> on any </w:t>
      </w:r>
      <w:r w:rsidRPr="00AD4679">
        <w:rPr>
          <w:rFonts w:ascii="Arial" w:hAnsi="Arial" w:cs="Arial"/>
        </w:rPr>
        <w:t xml:space="preserve">day, </w:t>
      </w:r>
      <w:r w:rsidR="00AD4679" w:rsidRPr="00AD4679">
        <w:rPr>
          <w:rFonts w:ascii="Arial" w:hAnsi="Arial" w:cs="Arial"/>
        </w:rPr>
        <w:t xml:space="preserve">during such hours within which the </w:t>
      </w:r>
      <w:r w:rsidR="000A2F0D">
        <w:rPr>
          <w:rFonts w:ascii="Arial" w:hAnsi="Arial" w:cs="Arial"/>
        </w:rPr>
        <w:t xml:space="preserve"> vehicle</w:t>
      </w:r>
      <w:r w:rsidR="00AD4679" w:rsidRPr="00AD4679">
        <w:rPr>
          <w:rFonts w:ascii="Arial" w:hAnsi="Arial" w:cs="Arial"/>
        </w:rPr>
        <w:t xml:space="preserve"> is excluded from waiting in the</w:t>
      </w:r>
      <w:r w:rsidR="000A2F0D">
        <w:rPr>
          <w:rFonts w:ascii="Arial" w:hAnsi="Arial" w:cs="Arial"/>
        </w:rPr>
        <w:t xml:space="preserve"> park</w:t>
      </w:r>
      <w:r w:rsidR="00AD4679" w:rsidRPr="00AD4679">
        <w:rPr>
          <w:rFonts w:ascii="Arial" w:hAnsi="Arial" w:cs="Arial"/>
        </w:rPr>
        <w:t>ing</w:t>
      </w:r>
      <w:r w:rsidR="00C30015">
        <w:rPr>
          <w:rFonts w:ascii="Arial" w:hAnsi="Arial" w:cs="Arial"/>
        </w:rPr>
        <w:t xml:space="preserve"> place</w:t>
      </w:r>
      <w:r w:rsidR="00AD4679" w:rsidRPr="00AD4679">
        <w:rPr>
          <w:rFonts w:ascii="Arial" w:hAnsi="Arial" w:cs="Arial"/>
        </w:rPr>
        <w:t>.</w:t>
      </w:r>
    </w:p>
    <w:p w:rsidR="00D026F6" w:rsidRDefault="00D026F6" w:rsidP="001B5C9B">
      <w:pPr>
        <w:spacing w:line="360" w:lineRule="auto"/>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Power to close or suspend</w:t>
      </w:r>
      <w:r w:rsidR="000A2F0D">
        <w:rPr>
          <w:rFonts w:ascii="Arial" w:hAnsi="Arial" w:cs="Arial"/>
          <w:u w:val="single"/>
        </w:rPr>
        <w:t xml:space="preserve"> park</w:t>
      </w:r>
      <w:r w:rsidR="002303CE">
        <w:rPr>
          <w:rFonts w:ascii="Arial" w:hAnsi="Arial" w:cs="Arial"/>
          <w:u w:val="single"/>
        </w:rPr>
        <w:t>ing</w:t>
      </w:r>
      <w:r w:rsidR="00C30015">
        <w:rPr>
          <w:rFonts w:ascii="Arial" w:hAnsi="Arial" w:cs="Arial"/>
          <w:u w:val="single"/>
        </w:rPr>
        <w:t xml:space="preserve"> place</w:t>
      </w:r>
      <w:r>
        <w:rPr>
          <w:rFonts w:ascii="Arial" w:hAnsi="Arial" w:cs="Arial"/>
          <w:u w:val="single"/>
        </w:rPr>
        <w:t>s</w:t>
      </w:r>
    </w:p>
    <w:p w:rsidR="00AF5017" w:rsidRDefault="00AF5017" w:rsidP="001B5C9B">
      <w:pPr>
        <w:numPr>
          <w:ilvl w:val="0"/>
          <w:numId w:val="3"/>
        </w:numPr>
        <w:spacing w:line="360" w:lineRule="auto"/>
        <w:jc w:val="both"/>
        <w:rPr>
          <w:rFonts w:ascii="Arial" w:hAnsi="Arial" w:cs="Arial"/>
        </w:rPr>
      </w:pPr>
      <w:r>
        <w:rPr>
          <w:rFonts w:ascii="Arial" w:hAnsi="Arial" w:cs="Arial"/>
        </w:rPr>
        <w:t>Nothing in this Order shall prevent the Council by notice, sign or barrier displayed</w:t>
      </w:r>
      <w:r w:rsidR="00972E6F">
        <w:rPr>
          <w:rFonts w:ascii="Arial" w:hAnsi="Arial" w:cs="Arial"/>
        </w:rPr>
        <w:t xml:space="preserve"> or erected </w:t>
      </w:r>
      <w:r>
        <w:rPr>
          <w:rFonts w:ascii="Arial" w:hAnsi="Arial" w:cs="Arial"/>
        </w:rPr>
        <w:t>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1B5C9B">
      <w:pPr>
        <w:spacing w:line="360" w:lineRule="auto"/>
        <w:jc w:val="both"/>
        <w:rPr>
          <w:rFonts w:ascii="Arial" w:hAnsi="Arial" w:cs="Arial"/>
        </w:rPr>
      </w:pPr>
      <w:r>
        <w:rPr>
          <w:rFonts w:ascii="Arial" w:hAnsi="Arial" w:cs="Arial"/>
        </w:rPr>
        <w:tab/>
        <w:t>(</w:t>
      </w:r>
      <w:proofErr w:type="spellStart"/>
      <w:r>
        <w:rPr>
          <w:rFonts w:ascii="Arial" w:hAnsi="Arial" w:cs="Arial"/>
        </w:rPr>
        <w:t>i</w:t>
      </w:r>
      <w:proofErr w:type="spellEnd"/>
      <w:r>
        <w:rPr>
          <w:rFonts w:ascii="Arial" w:hAnsi="Arial" w:cs="Arial"/>
        </w:rPr>
        <w:t>)</w:t>
      </w:r>
      <w:r>
        <w:rPr>
          <w:rFonts w:ascii="Arial" w:hAnsi="Arial" w:cs="Arial"/>
        </w:rPr>
        <w:tab/>
      </w:r>
      <w:proofErr w:type="gramStart"/>
      <w:r>
        <w:rPr>
          <w:rFonts w:ascii="Arial" w:hAnsi="Arial" w:cs="Arial"/>
        </w:rPr>
        <w:t>from</w:t>
      </w:r>
      <w:proofErr w:type="gramEnd"/>
      <w:r>
        <w:rPr>
          <w:rFonts w:ascii="Arial" w:hAnsi="Arial" w:cs="Arial"/>
        </w:rPr>
        <w:t xml:space="preserve"> closing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any part thereof for any period; and/or</w:t>
      </w:r>
    </w:p>
    <w:p w:rsidR="00AF5017" w:rsidRDefault="00D547D4" w:rsidP="001B5C9B">
      <w:pPr>
        <w:pStyle w:val="BlockText"/>
        <w:rPr>
          <w:rFonts w:cs="Arial"/>
        </w:rPr>
      </w:pPr>
      <w:r>
        <w:rPr>
          <w:rFonts w:cs="Arial"/>
        </w:rPr>
        <w:t>(ii)</w:t>
      </w:r>
      <w:r>
        <w:rPr>
          <w:rFonts w:cs="Arial"/>
        </w:rPr>
        <w:tab/>
      </w:r>
      <w:proofErr w:type="gramStart"/>
      <w:r>
        <w:rPr>
          <w:rFonts w:cs="Arial"/>
        </w:rPr>
        <w:t>from</w:t>
      </w:r>
      <w:proofErr w:type="gramEnd"/>
      <w:r>
        <w:rPr>
          <w:rFonts w:cs="Arial"/>
        </w:rPr>
        <w:t xml:space="preserve"> setting aside a parking place or any part or parts thereof on all days or on certain days or during certain parts of days for use only by particular vehicles or organisations.</w:t>
      </w:r>
    </w:p>
    <w:p w:rsidR="00AF5017" w:rsidRPr="00F9162A" w:rsidRDefault="00AF5017" w:rsidP="001B5C9B">
      <w:pPr>
        <w:spacing w:line="360" w:lineRule="auto"/>
        <w:jc w:val="both"/>
        <w:rPr>
          <w:rFonts w:ascii="Arial" w:hAnsi="Arial" w:cs="Arial"/>
        </w:rPr>
      </w:pPr>
    </w:p>
    <w:p w:rsidR="00AF5017" w:rsidRPr="00F9162A" w:rsidRDefault="00AF5017" w:rsidP="001B5C9B">
      <w:pPr>
        <w:numPr>
          <w:ilvl w:val="0"/>
          <w:numId w:val="3"/>
        </w:numPr>
        <w:spacing w:line="360" w:lineRule="auto"/>
        <w:jc w:val="both"/>
        <w:rPr>
          <w:rFonts w:ascii="Arial" w:hAnsi="Arial" w:cs="Arial"/>
        </w:rPr>
      </w:pPr>
      <w:r w:rsidRPr="00F9162A">
        <w:rPr>
          <w:rFonts w:ascii="Arial" w:hAnsi="Arial" w:cs="Arial"/>
        </w:rPr>
        <w:t xml:space="preserve">Any person </w:t>
      </w:r>
      <w:r w:rsidR="002C78A0">
        <w:rPr>
          <w:rFonts w:ascii="Arial" w:hAnsi="Arial" w:cs="Arial"/>
        </w:rPr>
        <w:t xml:space="preserve">closing or </w:t>
      </w:r>
      <w:r w:rsidRPr="00F9162A">
        <w:rPr>
          <w:rFonts w:ascii="Arial" w:hAnsi="Arial" w:cs="Arial"/>
        </w:rPr>
        <w:t>suspending the use of a</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any part thereof shall thereupon</w:t>
      </w:r>
      <w:r w:rsidR="00C30015">
        <w:rPr>
          <w:rFonts w:ascii="Arial" w:hAnsi="Arial" w:cs="Arial"/>
        </w:rPr>
        <w:t xml:space="preserve"> place</w:t>
      </w:r>
      <w:r w:rsidRPr="00F9162A">
        <w:rPr>
          <w:rFonts w:ascii="Arial" w:hAnsi="Arial" w:cs="Arial"/>
        </w:rPr>
        <w:t xml:space="preserve"> or cause to be</w:t>
      </w:r>
      <w:r w:rsidR="00C30015">
        <w:rPr>
          <w:rFonts w:ascii="Arial" w:hAnsi="Arial" w:cs="Arial"/>
        </w:rPr>
        <w:t xml:space="preserve"> place</w:t>
      </w:r>
      <w:r w:rsidRPr="00F9162A">
        <w:rPr>
          <w:rFonts w:ascii="Arial" w:hAnsi="Arial" w:cs="Arial"/>
        </w:rPr>
        <w:t>d in or adjacent to that</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that part thereof a notice or traffic sign indicating that of that</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that part thereof is </w:t>
      </w:r>
      <w:r w:rsidR="002C78A0">
        <w:rPr>
          <w:rFonts w:ascii="Arial" w:hAnsi="Arial" w:cs="Arial"/>
        </w:rPr>
        <w:t xml:space="preserve">closed or </w:t>
      </w:r>
      <w:r w:rsidR="002C78A0" w:rsidRPr="00F9162A">
        <w:rPr>
          <w:rFonts w:ascii="Arial" w:hAnsi="Arial" w:cs="Arial"/>
        </w:rPr>
        <w:t xml:space="preserve">the use </w:t>
      </w:r>
      <w:r w:rsidR="002C78A0">
        <w:rPr>
          <w:rFonts w:ascii="Arial" w:hAnsi="Arial" w:cs="Arial"/>
        </w:rPr>
        <w:t xml:space="preserve">is </w:t>
      </w:r>
      <w:r w:rsidRPr="00F9162A">
        <w:rPr>
          <w:rFonts w:ascii="Arial" w:hAnsi="Arial" w:cs="Arial"/>
        </w:rPr>
        <w:t>suspended and that</w:t>
      </w:r>
      <w:r w:rsidR="000A2F0D">
        <w:rPr>
          <w:rFonts w:ascii="Arial" w:hAnsi="Arial" w:cs="Arial"/>
        </w:rPr>
        <w:t xml:space="preserve"> park</w:t>
      </w:r>
      <w:r w:rsidRPr="00F9162A">
        <w:rPr>
          <w:rFonts w:ascii="Arial" w:hAnsi="Arial" w:cs="Arial"/>
        </w:rPr>
        <w:t xml:space="preserve">ing by </w:t>
      </w:r>
      <w:r w:rsidR="000A2F0D">
        <w:rPr>
          <w:rFonts w:ascii="Arial" w:hAnsi="Arial" w:cs="Arial"/>
        </w:rPr>
        <w:t>vehicle</w:t>
      </w:r>
      <w:r w:rsidRPr="00F9162A">
        <w:rPr>
          <w:rFonts w:ascii="Arial" w:hAnsi="Arial" w:cs="Arial"/>
        </w:rPr>
        <w:t>s is prohibited.</w:t>
      </w:r>
    </w:p>
    <w:p w:rsidR="00AF5017" w:rsidRPr="00F9162A" w:rsidRDefault="00AF5017" w:rsidP="001B5C9B">
      <w:pPr>
        <w:spacing w:line="360" w:lineRule="auto"/>
        <w:jc w:val="both"/>
        <w:rPr>
          <w:rFonts w:ascii="Arial" w:hAnsi="Arial" w:cs="Arial"/>
        </w:rPr>
      </w:pPr>
    </w:p>
    <w:p w:rsidR="00AF5017" w:rsidRPr="00F9162A" w:rsidRDefault="00AF5017" w:rsidP="001B5C9B">
      <w:pPr>
        <w:numPr>
          <w:ilvl w:val="0"/>
          <w:numId w:val="3"/>
        </w:numPr>
        <w:spacing w:line="360" w:lineRule="auto"/>
        <w:jc w:val="both"/>
        <w:rPr>
          <w:rFonts w:ascii="Arial" w:hAnsi="Arial" w:cs="Arial"/>
        </w:rPr>
      </w:pPr>
      <w:r w:rsidRPr="00F9162A">
        <w:rPr>
          <w:rFonts w:ascii="Arial" w:hAnsi="Arial" w:cs="Arial"/>
        </w:rPr>
        <w:t xml:space="preserve">No person shall cause or </w:t>
      </w:r>
      <w:r w:rsidR="000A2F0D">
        <w:rPr>
          <w:rFonts w:ascii="Arial" w:hAnsi="Arial" w:cs="Arial"/>
        </w:rPr>
        <w:t>permit</w:t>
      </w:r>
      <w:r w:rsidRPr="00F9162A">
        <w:rPr>
          <w:rFonts w:ascii="Arial" w:hAnsi="Arial" w:cs="Arial"/>
        </w:rPr>
        <w:t xml:space="preserve"> a </w:t>
      </w:r>
      <w:r w:rsidR="000A2F0D">
        <w:rPr>
          <w:rFonts w:ascii="Arial" w:hAnsi="Arial" w:cs="Arial"/>
        </w:rPr>
        <w:t>vehicle</w:t>
      </w:r>
      <w:r w:rsidRPr="00F9162A">
        <w:rPr>
          <w:rFonts w:ascii="Arial" w:hAnsi="Arial" w:cs="Arial"/>
        </w:rPr>
        <w:t xml:space="preserve"> to be</w:t>
      </w:r>
      <w:r w:rsidR="000A2F0D">
        <w:rPr>
          <w:rFonts w:ascii="Arial" w:hAnsi="Arial" w:cs="Arial"/>
        </w:rPr>
        <w:t xml:space="preserve"> park</w:t>
      </w:r>
      <w:r w:rsidR="00D026F6">
        <w:rPr>
          <w:rFonts w:ascii="Arial" w:hAnsi="Arial" w:cs="Arial"/>
        </w:rPr>
        <w:t>ed</w:t>
      </w:r>
      <w:r w:rsidRPr="00F9162A">
        <w:rPr>
          <w:rFonts w:ascii="Arial" w:hAnsi="Arial" w:cs="Arial"/>
        </w:rPr>
        <w:t xml:space="preserve"> in a</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any part thereof during such periods that the</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that part thereof is</w:t>
      </w:r>
      <w:r w:rsidR="002C78A0">
        <w:rPr>
          <w:rFonts w:ascii="Arial" w:hAnsi="Arial" w:cs="Arial"/>
        </w:rPr>
        <w:t xml:space="preserve"> closed or the use is </w:t>
      </w:r>
      <w:r w:rsidRPr="00F9162A">
        <w:rPr>
          <w:rFonts w:ascii="Arial" w:hAnsi="Arial" w:cs="Arial"/>
        </w:rPr>
        <w:t xml:space="preserve">suspended or during such period as there is in or adjacent thereto a notice or traffic sign </w:t>
      </w:r>
      <w:r w:rsidR="002C78A0">
        <w:rPr>
          <w:rFonts w:ascii="Arial" w:hAnsi="Arial" w:cs="Arial"/>
        </w:rPr>
        <w:t>indicating the closure or suspension</w:t>
      </w:r>
      <w:r w:rsidR="00C30015">
        <w:rPr>
          <w:rFonts w:ascii="Arial" w:hAnsi="Arial" w:cs="Arial"/>
        </w:rPr>
        <w:t xml:space="preserve"> place</w:t>
      </w:r>
      <w:r w:rsidRPr="00F9162A">
        <w:rPr>
          <w:rFonts w:ascii="Arial" w:hAnsi="Arial" w:cs="Arial"/>
        </w:rPr>
        <w:t>d by or on behalf of the Council.</w:t>
      </w:r>
    </w:p>
    <w:p w:rsidR="00AF5017" w:rsidRPr="00F9162A" w:rsidRDefault="00AF5017" w:rsidP="001B5C9B">
      <w:pPr>
        <w:spacing w:line="360" w:lineRule="auto"/>
        <w:ind w:left="720" w:hanging="720"/>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Sale of Goods</w:t>
      </w:r>
    </w:p>
    <w:p w:rsidR="00AF5017" w:rsidRPr="00D60A61" w:rsidRDefault="00AF5017" w:rsidP="001B5C9B">
      <w:pPr>
        <w:numPr>
          <w:ilvl w:val="0"/>
          <w:numId w:val="3"/>
        </w:numPr>
        <w:spacing w:line="360" w:lineRule="auto"/>
        <w:jc w:val="both"/>
        <w:rPr>
          <w:rFonts w:ascii="Arial" w:hAnsi="Arial" w:cs="Arial"/>
        </w:rPr>
      </w:pPr>
      <w:r>
        <w:rPr>
          <w:rFonts w:ascii="Arial" w:hAnsi="Arial" w:cs="Arial"/>
        </w:rPr>
        <w:t>No person shall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without the express written permission of the Council, use a </w:t>
      </w:r>
      <w:r w:rsidR="000A2F0D">
        <w:rPr>
          <w:rFonts w:ascii="Arial" w:hAnsi="Arial" w:cs="Arial"/>
        </w:rPr>
        <w:t>vehicle</w:t>
      </w:r>
      <w:r>
        <w:rPr>
          <w:rFonts w:ascii="Arial" w:hAnsi="Arial" w:cs="Arial"/>
        </w:rPr>
        <w:t xml:space="preserve">, in connection with the sale of any article, including the </w:t>
      </w:r>
      <w:r w:rsidR="000A2F0D">
        <w:rPr>
          <w:rFonts w:ascii="Arial" w:hAnsi="Arial" w:cs="Arial"/>
        </w:rPr>
        <w:t xml:space="preserve"> vehicle</w:t>
      </w:r>
      <w:r>
        <w:rPr>
          <w:rFonts w:ascii="Arial" w:hAnsi="Arial" w:cs="Arial"/>
        </w:rPr>
        <w:t xml:space="preserve"> </w:t>
      </w:r>
      <w:r>
        <w:rPr>
          <w:rFonts w:ascii="Arial" w:hAnsi="Arial" w:cs="Arial"/>
        </w:rPr>
        <w:lastRenderedPageBreak/>
        <w:t>itself, to any person in or near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in connection </w:t>
      </w:r>
      <w:r w:rsidRPr="00D60A61">
        <w:rPr>
          <w:rFonts w:ascii="Arial" w:hAnsi="Arial" w:cs="Arial"/>
        </w:rPr>
        <w:t>with the selling or offering for hire of skill or</w:t>
      </w:r>
      <w:r w:rsidR="00F9162A">
        <w:rPr>
          <w:rFonts w:ascii="Arial" w:hAnsi="Arial" w:cs="Arial"/>
        </w:rPr>
        <w:t xml:space="preserve"> services in any other capacity.</w:t>
      </w:r>
    </w:p>
    <w:p w:rsidR="00AF5017" w:rsidRPr="00D60A61" w:rsidRDefault="00AF5017" w:rsidP="001B5C9B">
      <w:pPr>
        <w:spacing w:line="360" w:lineRule="auto"/>
        <w:ind w:left="720" w:hanging="720"/>
        <w:jc w:val="both"/>
      </w:pPr>
    </w:p>
    <w:p w:rsidR="00AF5017" w:rsidRPr="00D60A61" w:rsidRDefault="001D593F" w:rsidP="001B5C9B">
      <w:pPr>
        <w:spacing w:line="360" w:lineRule="auto"/>
        <w:jc w:val="both"/>
        <w:rPr>
          <w:rFonts w:ascii="Arial" w:hAnsi="Arial" w:cs="Arial"/>
          <w:u w:val="single"/>
        </w:rPr>
      </w:pPr>
      <w:r>
        <w:rPr>
          <w:rFonts w:ascii="Arial" w:hAnsi="Arial" w:cs="Arial"/>
          <w:u w:val="single"/>
        </w:rPr>
        <w:t>P</w:t>
      </w:r>
      <w:r w:rsidR="000A2F0D">
        <w:rPr>
          <w:rFonts w:ascii="Arial" w:hAnsi="Arial" w:cs="Arial"/>
          <w:u w:val="single"/>
        </w:rPr>
        <w:t>ark</w:t>
      </w:r>
      <w:r w:rsidR="00AF5017" w:rsidRPr="00D60A61">
        <w:rPr>
          <w:rFonts w:ascii="Arial" w:hAnsi="Arial" w:cs="Arial"/>
          <w:u w:val="single"/>
        </w:rPr>
        <w:t>ed with engine running</w:t>
      </w:r>
    </w:p>
    <w:p w:rsidR="00AF5017" w:rsidRDefault="00FA08B3" w:rsidP="001B5C9B">
      <w:pPr>
        <w:numPr>
          <w:ilvl w:val="0"/>
          <w:numId w:val="3"/>
        </w:numPr>
        <w:spacing w:line="360" w:lineRule="auto"/>
        <w:jc w:val="both"/>
        <w:rPr>
          <w:rFonts w:ascii="Arial" w:hAnsi="Arial" w:cs="Arial"/>
        </w:rPr>
      </w:pPr>
      <w:r>
        <w:rPr>
          <w:rFonts w:ascii="Arial" w:hAnsi="Arial" w:cs="Arial"/>
        </w:rPr>
        <w:t>No person shall in a</w:t>
      </w:r>
      <w:r w:rsidR="000A2F0D">
        <w:rPr>
          <w:rFonts w:ascii="Arial" w:hAnsi="Arial" w:cs="Arial"/>
        </w:rPr>
        <w:t xml:space="preserve"> park</w:t>
      </w:r>
      <w:r>
        <w:rPr>
          <w:rFonts w:ascii="Arial" w:hAnsi="Arial" w:cs="Arial"/>
        </w:rPr>
        <w:t>ing</w:t>
      </w:r>
      <w:r w:rsidR="00C30015">
        <w:rPr>
          <w:rFonts w:ascii="Arial" w:hAnsi="Arial" w:cs="Arial"/>
        </w:rPr>
        <w:t xml:space="preserve"> place</w:t>
      </w:r>
      <w:r w:rsidR="00AF5017" w:rsidRPr="00D60A61">
        <w:rPr>
          <w:rFonts w:ascii="Arial" w:hAnsi="Arial" w:cs="Arial"/>
        </w:rPr>
        <w:t xml:space="preserve"> </w:t>
      </w:r>
      <w:r>
        <w:rPr>
          <w:rFonts w:ascii="Arial" w:hAnsi="Arial" w:cs="Arial"/>
        </w:rPr>
        <w:t xml:space="preserve">continue to run the </w:t>
      </w:r>
      <w:r w:rsidR="00AF5017" w:rsidRPr="00D60A61">
        <w:rPr>
          <w:rFonts w:ascii="Arial" w:hAnsi="Arial" w:cs="Arial"/>
        </w:rPr>
        <w:t xml:space="preserve">engine </w:t>
      </w:r>
      <w:r>
        <w:rPr>
          <w:rFonts w:ascii="Arial" w:hAnsi="Arial" w:cs="Arial"/>
        </w:rPr>
        <w:t>when</w:t>
      </w:r>
      <w:r w:rsidR="001D593F">
        <w:rPr>
          <w:rFonts w:ascii="Arial" w:hAnsi="Arial" w:cs="Arial"/>
        </w:rPr>
        <w:t xml:space="preserve"> the</w:t>
      </w:r>
      <w:r w:rsidR="000A2F0D">
        <w:rPr>
          <w:rFonts w:ascii="Arial" w:hAnsi="Arial" w:cs="Arial"/>
        </w:rPr>
        <w:t xml:space="preserve"> </w:t>
      </w:r>
      <w:r w:rsidR="001345A5">
        <w:rPr>
          <w:rFonts w:ascii="Arial" w:hAnsi="Arial" w:cs="Arial"/>
        </w:rPr>
        <w:t>v</w:t>
      </w:r>
      <w:r w:rsidR="000A2F0D">
        <w:rPr>
          <w:rFonts w:ascii="Arial" w:hAnsi="Arial" w:cs="Arial"/>
        </w:rPr>
        <w:t>ehicle</w:t>
      </w:r>
      <w:r w:rsidR="00AF5017" w:rsidRPr="00D60A61">
        <w:rPr>
          <w:rFonts w:ascii="Arial" w:hAnsi="Arial" w:cs="Arial"/>
        </w:rPr>
        <w:t xml:space="preserve"> is in the</w:t>
      </w:r>
      <w:r w:rsidR="000A2F0D">
        <w:rPr>
          <w:rFonts w:ascii="Arial" w:hAnsi="Arial" w:cs="Arial"/>
        </w:rPr>
        <w:t xml:space="preserve"> park</w:t>
      </w:r>
      <w:r w:rsidR="00AF5017" w:rsidRPr="00D60A61">
        <w:rPr>
          <w:rFonts w:ascii="Arial" w:hAnsi="Arial" w:cs="Arial"/>
        </w:rPr>
        <w:t>ing space and shall not start the engine except when about to change the position of the</w:t>
      </w:r>
      <w:r w:rsidR="000A2F0D">
        <w:rPr>
          <w:rFonts w:ascii="Arial" w:hAnsi="Arial" w:cs="Arial"/>
        </w:rPr>
        <w:t xml:space="preserve"> vehicle</w:t>
      </w:r>
      <w:r w:rsidR="00AF5017" w:rsidRPr="00D60A61">
        <w:rPr>
          <w:rFonts w:ascii="Arial" w:hAnsi="Arial" w:cs="Arial"/>
        </w:rPr>
        <w:t xml:space="preserve"> in or t</w:t>
      </w:r>
      <w:r w:rsidR="007A7170" w:rsidRPr="00D60A61">
        <w:rPr>
          <w:rFonts w:ascii="Arial" w:hAnsi="Arial" w:cs="Arial"/>
        </w:rPr>
        <w:t>o depart from the</w:t>
      </w:r>
      <w:r w:rsidR="000A2F0D">
        <w:rPr>
          <w:rFonts w:ascii="Arial" w:hAnsi="Arial" w:cs="Arial"/>
        </w:rPr>
        <w:t xml:space="preserve"> park</w:t>
      </w:r>
      <w:r w:rsidR="002303CE" w:rsidRPr="00D60A61">
        <w:rPr>
          <w:rFonts w:ascii="Arial" w:hAnsi="Arial" w:cs="Arial"/>
        </w:rPr>
        <w:t>ing</w:t>
      </w:r>
      <w:r w:rsidR="00C30015">
        <w:rPr>
          <w:rFonts w:ascii="Arial" w:hAnsi="Arial" w:cs="Arial"/>
        </w:rPr>
        <w:t xml:space="preserve"> place</w:t>
      </w:r>
      <w:r w:rsidR="0002297C" w:rsidRPr="00D60A61">
        <w:rPr>
          <w:rFonts w:ascii="Arial" w:hAnsi="Arial" w:cs="Arial"/>
        </w:rPr>
        <w:t>.</w:t>
      </w:r>
    </w:p>
    <w:p w:rsidR="00AF5017" w:rsidRPr="00D60A61" w:rsidRDefault="00AF5017" w:rsidP="001B5C9B">
      <w:pPr>
        <w:spacing w:line="360" w:lineRule="auto"/>
        <w:jc w:val="both"/>
        <w:rPr>
          <w:rFonts w:ascii="Arial" w:hAnsi="Arial" w:cs="Arial"/>
        </w:rPr>
      </w:pPr>
    </w:p>
    <w:p w:rsidR="00AF5017" w:rsidRDefault="001D593F" w:rsidP="001B5C9B">
      <w:pPr>
        <w:spacing w:line="360" w:lineRule="auto"/>
        <w:jc w:val="both"/>
        <w:rPr>
          <w:rFonts w:ascii="Arial" w:hAnsi="Arial" w:cs="Arial"/>
          <w:u w:val="single"/>
        </w:rPr>
      </w:pPr>
      <w:r>
        <w:rPr>
          <w:rFonts w:ascii="Arial" w:hAnsi="Arial" w:cs="Arial"/>
          <w:u w:val="single"/>
        </w:rPr>
        <w:t>P</w:t>
      </w:r>
      <w:r w:rsidR="000A2F0D">
        <w:rPr>
          <w:rFonts w:ascii="Arial" w:hAnsi="Arial" w:cs="Arial"/>
          <w:u w:val="single"/>
        </w:rPr>
        <w:t>ark</w:t>
      </w:r>
      <w:r w:rsidR="00AF5017" w:rsidRPr="00D60A61">
        <w:rPr>
          <w:rFonts w:ascii="Arial" w:hAnsi="Arial" w:cs="Arial"/>
          <w:u w:val="single"/>
        </w:rPr>
        <w:t>ed causing</w:t>
      </w:r>
      <w:r w:rsidR="00AF5017">
        <w:rPr>
          <w:rFonts w:ascii="Arial" w:hAnsi="Arial" w:cs="Arial"/>
          <w:u w:val="single"/>
        </w:rPr>
        <w:t xml:space="preserve"> an obstruction</w:t>
      </w:r>
      <w:r w:rsidR="00F101F0">
        <w:rPr>
          <w:rFonts w:ascii="Arial" w:hAnsi="Arial" w:cs="Arial"/>
          <w:u w:val="single"/>
        </w:rPr>
        <w:t xml:space="preserve"> or potential obstruction</w:t>
      </w:r>
    </w:p>
    <w:p w:rsidR="00F91F49" w:rsidRDefault="00FA08B3" w:rsidP="001B5C9B">
      <w:pPr>
        <w:numPr>
          <w:ilvl w:val="0"/>
          <w:numId w:val="3"/>
        </w:numPr>
        <w:spacing w:line="360" w:lineRule="auto"/>
        <w:jc w:val="both"/>
        <w:rPr>
          <w:rFonts w:ascii="Arial" w:hAnsi="Arial" w:cs="Arial"/>
        </w:rPr>
      </w:pPr>
      <w:r>
        <w:rPr>
          <w:rFonts w:ascii="Arial" w:hAnsi="Arial" w:cs="Arial"/>
        </w:rPr>
        <w:t>No person shall in a</w:t>
      </w:r>
      <w:r w:rsidR="000A2F0D">
        <w:rPr>
          <w:rFonts w:ascii="Arial" w:hAnsi="Arial" w:cs="Arial"/>
        </w:rPr>
        <w:t xml:space="preserve"> park</w:t>
      </w:r>
      <w:r>
        <w:rPr>
          <w:rFonts w:ascii="Arial" w:hAnsi="Arial" w:cs="Arial"/>
        </w:rPr>
        <w:t>ing</w:t>
      </w:r>
      <w:r w:rsidR="00C30015">
        <w:rPr>
          <w:rFonts w:ascii="Arial" w:hAnsi="Arial" w:cs="Arial"/>
        </w:rPr>
        <w:t xml:space="preserve"> place</w:t>
      </w:r>
      <w:r w:rsidR="000A2F0D">
        <w:rPr>
          <w:rFonts w:ascii="Arial" w:hAnsi="Arial" w:cs="Arial"/>
        </w:rPr>
        <w:t xml:space="preserve"> park</w:t>
      </w:r>
      <w:r w:rsidR="00AF5017">
        <w:rPr>
          <w:rFonts w:ascii="Arial" w:hAnsi="Arial" w:cs="Arial"/>
        </w:rPr>
        <w:t xml:space="preserve"> the </w:t>
      </w:r>
      <w:r w:rsidR="000A2F0D">
        <w:rPr>
          <w:rFonts w:ascii="Arial" w:hAnsi="Arial" w:cs="Arial"/>
        </w:rPr>
        <w:t>vehicle</w:t>
      </w:r>
      <w:r w:rsidR="00AF5017">
        <w:rPr>
          <w:rFonts w:ascii="Arial" w:hAnsi="Arial" w:cs="Arial"/>
        </w:rPr>
        <w:t xml:space="preserve"> in such a manner or</w:t>
      </w:r>
      <w:r w:rsidR="00C30015">
        <w:rPr>
          <w:rFonts w:ascii="Arial" w:hAnsi="Arial" w:cs="Arial"/>
        </w:rPr>
        <w:t xml:space="preserve"> place</w:t>
      </w:r>
      <w:r w:rsidR="00AF5017">
        <w:rPr>
          <w:rFonts w:ascii="Arial" w:hAnsi="Arial" w:cs="Arial"/>
        </w:rPr>
        <w:t xml:space="preserve"> where it causes an obstruction </w:t>
      </w:r>
      <w:r w:rsidR="00F101F0">
        <w:rPr>
          <w:rFonts w:ascii="Arial" w:hAnsi="Arial" w:cs="Arial"/>
        </w:rPr>
        <w:t xml:space="preserve">or potential obstruction </w:t>
      </w:r>
      <w:r w:rsidR="00AF5017">
        <w:rPr>
          <w:rFonts w:ascii="Arial" w:hAnsi="Arial" w:cs="Arial"/>
        </w:rPr>
        <w:t>to any other users of the</w:t>
      </w:r>
      <w:r w:rsidR="000A2F0D">
        <w:rPr>
          <w:rFonts w:ascii="Arial" w:hAnsi="Arial" w:cs="Arial"/>
        </w:rPr>
        <w:t xml:space="preserve"> park</w:t>
      </w:r>
      <w:r w:rsidR="00071BBF">
        <w:rPr>
          <w:rFonts w:ascii="Arial" w:hAnsi="Arial" w:cs="Arial"/>
        </w:rPr>
        <w:t>ing</w:t>
      </w:r>
      <w:r w:rsidR="00C30015">
        <w:rPr>
          <w:rFonts w:ascii="Arial" w:hAnsi="Arial" w:cs="Arial"/>
        </w:rPr>
        <w:t xml:space="preserve"> place</w:t>
      </w:r>
      <w:r w:rsidR="007A7170">
        <w:rPr>
          <w:rFonts w:ascii="Arial" w:hAnsi="Arial" w:cs="Arial"/>
        </w:rPr>
        <w:t>.</w:t>
      </w:r>
    </w:p>
    <w:p w:rsidR="00972E6F" w:rsidRPr="00F91F49" w:rsidRDefault="00972E6F" w:rsidP="001B5C9B">
      <w:pPr>
        <w:spacing w:line="360" w:lineRule="auto"/>
        <w:jc w:val="both"/>
        <w:rPr>
          <w:rFonts w:ascii="Arial" w:hAnsi="Arial" w:cs="Arial"/>
        </w:rPr>
      </w:pPr>
    </w:p>
    <w:p w:rsidR="00AF5017" w:rsidRDefault="00AF5017" w:rsidP="001B5C9B">
      <w:pPr>
        <w:spacing w:line="360" w:lineRule="auto"/>
        <w:jc w:val="both"/>
        <w:rPr>
          <w:rFonts w:ascii="Arial" w:hAnsi="Arial" w:cs="Arial"/>
          <w:b/>
        </w:rPr>
      </w:pPr>
      <w:r>
        <w:rPr>
          <w:rFonts w:ascii="Arial" w:hAnsi="Arial" w:cs="Arial"/>
          <w:b/>
        </w:rPr>
        <w:t xml:space="preserve">PART </w:t>
      </w:r>
      <w:r w:rsidR="00072642">
        <w:rPr>
          <w:rFonts w:ascii="Arial" w:hAnsi="Arial" w:cs="Arial"/>
          <w:b/>
        </w:rPr>
        <w:t>3</w:t>
      </w:r>
    </w:p>
    <w:p w:rsidR="00AF5017" w:rsidRDefault="00AF5017" w:rsidP="001B5C9B">
      <w:pPr>
        <w:spacing w:line="360" w:lineRule="auto"/>
        <w:jc w:val="both"/>
        <w:rPr>
          <w:rFonts w:ascii="Arial" w:hAnsi="Arial" w:cs="Arial"/>
          <w:b/>
        </w:rPr>
      </w:pPr>
      <w:r>
        <w:rPr>
          <w:rFonts w:ascii="Arial" w:hAnsi="Arial" w:cs="Arial"/>
          <w:b/>
        </w:rPr>
        <w:t>CHARGES FOR</w:t>
      </w:r>
      <w:r w:rsidR="000A2F0D">
        <w:rPr>
          <w:rFonts w:ascii="Arial" w:hAnsi="Arial" w:cs="Arial"/>
          <w:b/>
        </w:rPr>
        <w:t xml:space="preserve"> </w:t>
      </w:r>
      <w:r w:rsidR="001D593F">
        <w:rPr>
          <w:rFonts w:ascii="Arial" w:hAnsi="Arial" w:cs="Arial"/>
          <w:b/>
        </w:rPr>
        <w:t>PARK</w:t>
      </w:r>
      <w:r>
        <w:rPr>
          <w:rFonts w:ascii="Arial" w:hAnsi="Arial" w:cs="Arial"/>
          <w:b/>
        </w:rPr>
        <w:t>ING</w:t>
      </w:r>
    </w:p>
    <w:p w:rsidR="003779DE" w:rsidRDefault="003779DE" w:rsidP="001B5C9B">
      <w:pPr>
        <w:spacing w:line="360" w:lineRule="auto"/>
        <w:jc w:val="both"/>
        <w:rPr>
          <w:rFonts w:ascii="Arial" w:hAnsi="Arial" w:cs="Arial"/>
          <w:u w:val="single"/>
        </w:rPr>
      </w:pPr>
    </w:p>
    <w:p w:rsidR="003779DE" w:rsidRDefault="003779DE" w:rsidP="001B5C9B">
      <w:pPr>
        <w:spacing w:line="360" w:lineRule="auto"/>
        <w:jc w:val="both"/>
        <w:rPr>
          <w:rFonts w:ascii="Arial" w:hAnsi="Arial" w:cs="Arial"/>
          <w:u w:val="single"/>
        </w:rPr>
      </w:pPr>
      <w:r>
        <w:rPr>
          <w:rFonts w:ascii="Arial" w:hAnsi="Arial" w:cs="Arial"/>
          <w:u w:val="single"/>
        </w:rPr>
        <w:t>Pay and display Parking Place</w:t>
      </w:r>
      <w:r w:rsidRPr="003779DE">
        <w:rPr>
          <w:rFonts w:ascii="Arial" w:hAnsi="Arial" w:cs="Arial"/>
          <w:color w:val="7030A0"/>
          <w:u w:val="single"/>
        </w:rPr>
        <w:t>s</w:t>
      </w:r>
      <w:r w:rsidRPr="003779DE">
        <w:rPr>
          <w:rFonts w:ascii="Arial" w:hAnsi="Arial" w:cs="Arial"/>
          <w:u w:val="single"/>
        </w:rPr>
        <w:t>/ Pay on Exit/Pay on Foot parking places</w:t>
      </w:r>
    </w:p>
    <w:p w:rsidR="003779DE" w:rsidRDefault="003779DE" w:rsidP="001B5C9B">
      <w:pPr>
        <w:spacing w:line="360" w:lineRule="auto"/>
        <w:jc w:val="both"/>
        <w:rPr>
          <w:rFonts w:ascii="Arial" w:hAnsi="Arial" w:cs="Arial"/>
          <w:u w:val="single"/>
        </w:rPr>
      </w:pPr>
    </w:p>
    <w:p w:rsidR="003779DE" w:rsidRDefault="003779DE" w:rsidP="001B5C9B">
      <w:pPr>
        <w:numPr>
          <w:ilvl w:val="0"/>
          <w:numId w:val="3"/>
        </w:numPr>
        <w:spacing w:line="360" w:lineRule="auto"/>
        <w:jc w:val="both"/>
        <w:rPr>
          <w:rFonts w:ascii="Arial" w:hAnsi="Arial" w:cs="Arial"/>
        </w:rPr>
      </w:pPr>
      <w:r>
        <w:rPr>
          <w:rFonts w:ascii="Arial" w:hAnsi="Arial" w:cs="Arial"/>
        </w:rPr>
        <w:t>The person in charge of a vehicle, upon parking the  vehicle in a parking bay, shall immediately</w:t>
      </w:r>
    </w:p>
    <w:p w:rsidR="0087451E" w:rsidRDefault="003779DE" w:rsidP="001B5C9B">
      <w:pPr>
        <w:spacing w:line="360" w:lineRule="auto"/>
        <w:ind w:left="1418" w:right="1226" w:hanging="694"/>
        <w:jc w:val="both"/>
        <w:rPr>
          <w:rFonts w:ascii="Arial" w:hAnsi="Arial" w:cs="Arial"/>
        </w:rPr>
      </w:pPr>
      <w:r w:rsidRPr="00487771">
        <w:rPr>
          <w:rFonts w:ascii="Arial" w:hAnsi="Arial" w:cs="Arial"/>
        </w:rPr>
        <w:t>(</w:t>
      </w:r>
      <w:proofErr w:type="spellStart"/>
      <w:r w:rsidRPr="00487771">
        <w:rPr>
          <w:rFonts w:ascii="Arial" w:hAnsi="Arial" w:cs="Arial"/>
        </w:rPr>
        <w:t>i</w:t>
      </w:r>
      <w:proofErr w:type="spellEnd"/>
      <w:r w:rsidRPr="00487771">
        <w:rPr>
          <w:rFonts w:ascii="Arial" w:hAnsi="Arial" w:cs="Arial"/>
        </w:rPr>
        <w:t>)</w:t>
      </w:r>
      <w:r w:rsidRPr="00487771">
        <w:rPr>
          <w:rFonts w:ascii="Arial" w:hAnsi="Arial" w:cs="Arial"/>
        </w:rPr>
        <w:tab/>
      </w:r>
      <w:proofErr w:type="gramStart"/>
      <w:r>
        <w:rPr>
          <w:rFonts w:ascii="Arial" w:hAnsi="Arial" w:cs="Arial"/>
        </w:rPr>
        <w:t>arrange</w:t>
      </w:r>
      <w:proofErr w:type="gramEnd"/>
      <w:r>
        <w:rPr>
          <w:rFonts w:ascii="Arial" w:hAnsi="Arial" w:cs="Arial"/>
        </w:rPr>
        <w:t xml:space="preserve"> for the </w:t>
      </w:r>
      <w:r w:rsidRPr="00487771">
        <w:rPr>
          <w:rFonts w:ascii="Arial" w:hAnsi="Arial" w:cs="Arial"/>
        </w:rPr>
        <w:t xml:space="preserve">purchase </w:t>
      </w:r>
      <w:r>
        <w:rPr>
          <w:rFonts w:ascii="Arial" w:hAnsi="Arial" w:cs="Arial"/>
        </w:rPr>
        <w:t xml:space="preserve">of </w:t>
      </w:r>
      <w:r w:rsidRPr="00487771">
        <w:rPr>
          <w:rFonts w:ascii="Arial" w:hAnsi="Arial" w:cs="Arial"/>
        </w:rPr>
        <w:t xml:space="preserve">a </w:t>
      </w:r>
      <w:r>
        <w:rPr>
          <w:rFonts w:ascii="Arial" w:hAnsi="Arial" w:cs="Arial"/>
        </w:rPr>
        <w:t>pay and display ticket</w:t>
      </w:r>
      <w:r w:rsidRPr="00487771">
        <w:rPr>
          <w:rFonts w:ascii="Arial" w:hAnsi="Arial" w:cs="Arial"/>
        </w:rPr>
        <w:t xml:space="preserve"> from a </w:t>
      </w:r>
      <w:r w:rsidR="0087451E">
        <w:rPr>
          <w:rFonts w:ascii="Arial" w:hAnsi="Arial" w:cs="Arial"/>
        </w:rPr>
        <w:t xml:space="preserve">ticket </w:t>
      </w:r>
      <w:r>
        <w:rPr>
          <w:rFonts w:ascii="Arial" w:hAnsi="Arial" w:cs="Arial"/>
        </w:rPr>
        <w:tab/>
      </w:r>
      <w:r>
        <w:rPr>
          <w:rFonts w:ascii="Arial" w:hAnsi="Arial" w:cs="Arial"/>
        </w:rPr>
        <w:tab/>
        <w:t>m</w:t>
      </w:r>
      <w:r w:rsidRPr="00487771">
        <w:rPr>
          <w:rFonts w:ascii="Arial" w:hAnsi="Arial" w:cs="Arial"/>
        </w:rPr>
        <w:t xml:space="preserve">achine situated </w:t>
      </w:r>
      <w:r>
        <w:rPr>
          <w:rFonts w:ascii="Arial" w:hAnsi="Arial" w:cs="Arial"/>
        </w:rPr>
        <w:t>at</w:t>
      </w:r>
      <w:r w:rsidRPr="00487771">
        <w:rPr>
          <w:rFonts w:ascii="Arial" w:hAnsi="Arial" w:cs="Arial"/>
        </w:rPr>
        <w:t xml:space="preserve"> </w:t>
      </w:r>
      <w:r w:rsidRPr="00487771">
        <w:rPr>
          <w:rFonts w:ascii="Arial" w:hAnsi="Arial" w:cs="Arial"/>
        </w:rPr>
        <w:tab/>
        <w:t>that</w:t>
      </w:r>
      <w:r>
        <w:rPr>
          <w:rFonts w:ascii="Arial" w:hAnsi="Arial" w:cs="Arial"/>
        </w:rPr>
        <w:t xml:space="preserve"> park</w:t>
      </w:r>
      <w:r w:rsidRPr="00487771">
        <w:rPr>
          <w:rFonts w:ascii="Arial" w:hAnsi="Arial" w:cs="Arial"/>
        </w:rPr>
        <w:t>ing</w:t>
      </w:r>
      <w:r>
        <w:rPr>
          <w:rFonts w:ascii="Arial" w:hAnsi="Arial" w:cs="Arial"/>
        </w:rPr>
        <w:t xml:space="preserve"> place</w:t>
      </w:r>
      <w:r w:rsidRPr="00487771">
        <w:rPr>
          <w:rFonts w:ascii="Arial" w:hAnsi="Arial" w:cs="Arial"/>
        </w:rPr>
        <w:t xml:space="preserve"> at the level of charge and for </w:t>
      </w:r>
      <w:r>
        <w:rPr>
          <w:rFonts w:ascii="Arial" w:hAnsi="Arial" w:cs="Arial"/>
        </w:rPr>
        <w:t>t</w:t>
      </w:r>
      <w:r w:rsidRPr="00487771">
        <w:rPr>
          <w:rFonts w:ascii="Arial" w:hAnsi="Arial" w:cs="Arial"/>
        </w:rPr>
        <w:t xml:space="preserve">he period required in accordance with the scale of </w:t>
      </w:r>
      <w:r>
        <w:rPr>
          <w:rFonts w:ascii="Arial" w:hAnsi="Arial" w:cs="Arial"/>
        </w:rPr>
        <w:t>daily charge</w:t>
      </w:r>
      <w:r w:rsidRPr="00487771">
        <w:rPr>
          <w:rFonts w:ascii="Arial" w:hAnsi="Arial" w:cs="Arial"/>
        </w:rPr>
        <w:t xml:space="preserve">s </w:t>
      </w:r>
      <w:r>
        <w:rPr>
          <w:rFonts w:ascii="Arial" w:hAnsi="Arial" w:cs="Arial"/>
        </w:rPr>
        <w:t xml:space="preserve">as </w:t>
      </w:r>
    </w:p>
    <w:p w:rsidR="0087451E" w:rsidRDefault="0087451E" w:rsidP="001B5C9B">
      <w:pPr>
        <w:spacing w:line="360" w:lineRule="auto"/>
        <w:ind w:left="720" w:firstLine="4"/>
        <w:jc w:val="both"/>
        <w:rPr>
          <w:rFonts w:ascii="Arial" w:hAnsi="Arial" w:cs="Arial"/>
        </w:rPr>
      </w:pPr>
      <w:r>
        <w:rPr>
          <w:rFonts w:ascii="Arial" w:hAnsi="Arial" w:cs="Arial"/>
        </w:rPr>
        <w:t xml:space="preserve">          </w:t>
      </w:r>
      <w:proofErr w:type="gramStart"/>
      <w:r w:rsidR="003779DE">
        <w:rPr>
          <w:rFonts w:ascii="Arial" w:hAnsi="Arial" w:cs="Arial"/>
        </w:rPr>
        <w:t>stated</w:t>
      </w:r>
      <w:proofErr w:type="gramEnd"/>
      <w:r w:rsidR="003779DE">
        <w:rPr>
          <w:rFonts w:ascii="Arial" w:hAnsi="Arial" w:cs="Arial"/>
        </w:rPr>
        <w:t xml:space="preserve"> in Schedule 1 to this Order and as advertised at the parking </w:t>
      </w:r>
      <w:r>
        <w:rPr>
          <w:rFonts w:ascii="Arial" w:hAnsi="Arial" w:cs="Arial"/>
        </w:rPr>
        <w:t xml:space="preserve"> </w:t>
      </w:r>
    </w:p>
    <w:p w:rsidR="003779DE" w:rsidRDefault="0087451E" w:rsidP="001B5C9B">
      <w:pPr>
        <w:spacing w:line="360" w:lineRule="auto"/>
        <w:ind w:left="720" w:firstLine="4"/>
        <w:jc w:val="both"/>
        <w:rPr>
          <w:rFonts w:ascii="Arial" w:hAnsi="Arial" w:cs="Arial"/>
        </w:rPr>
      </w:pPr>
      <w:r>
        <w:rPr>
          <w:rFonts w:ascii="Arial" w:hAnsi="Arial" w:cs="Arial"/>
        </w:rPr>
        <w:t xml:space="preserve">          </w:t>
      </w:r>
      <w:proofErr w:type="gramStart"/>
      <w:r w:rsidR="003779DE">
        <w:rPr>
          <w:rFonts w:ascii="Arial" w:hAnsi="Arial" w:cs="Arial"/>
        </w:rPr>
        <w:t>place</w:t>
      </w:r>
      <w:proofErr w:type="gramEnd"/>
      <w:r w:rsidR="003779DE">
        <w:rPr>
          <w:rFonts w:ascii="Arial" w:hAnsi="Arial" w:cs="Arial"/>
        </w:rPr>
        <w:t xml:space="preserve">. </w:t>
      </w:r>
    </w:p>
    <w:p w:rsidR="003779DE" w:rsidRPr="00487771" w:rsidRDefault="003779DE" w:rsidP="001B5C9B">
      <w:pPr>
        <w:spacing w:line="360" w:lineRule="auto"/>
        <w:jc w:val="both"/>
        <w:rPr>
          <w:rFonts w:ascii="Arial" w:hAnsi="Arial" w:cs="Arial"/>
        </w:rPr>
      </w:pPr>
      <w:proofErr w:type="gramStart"/>
      <w:r>
        <w:rPr>
          <w:rFonts w:ascii="Arial" w:hAnsi="Arial" w:cs="Arial"/>
        </w:rPr>
        <w:t>or</w:t>
      </w:r>
      <w:proofErr w:type="gramEnd"/>
    </w:p>
    <w:p w:rsidR="000023A7" w:rsidRDefault="003779DE" w:rsidP="001B5C9B">
      <w:pPr>
        <w:spacing w:line="360" w:lineRule="auto"/>
        <w:ind w:left="709" w:hanging="709"/>
        <w:jc w:val="both"/>
        <w:rPr>
          <w:rFonts w:ascii="Arial" w:hAnsi="Arial" w:cs="Arial"/>
        </w:rPr>
      </w:pPr>
      <w:r w:rsidRPr="00487771">
        <w:rPr>
          <w:rFonts w:ascii="Arial" w:hAnsi="Arial" w:cs="Arial"/>
        </w:rPr>
        <w:tab/>
        <w:t>(ii)</w:t>
      </w:r>
      <w:r w:rsidRPr="00487771">
        <w:rPr>
          <w:rFonts w:ascii="Arial" w:hAnsi="Arial" w:cs="Arial"/>
        </w:rPr>
        <w:tab/>
      </w:r>
      <w:proofErr w:type="gramStart"/>
      <w:r w:rsidRPr="004E0E04">
        <w:rPr>
          <w:rFonts w:ascii="Arial" w:hAnsi="Arial" w:cs="Arial"/>
        </w:rPr>
        <w:t>make</w:t>
      </w:r>
      <w:proofErr w:type="gramEnd"/>
      <w:r w:rsidRPr="004E0E04">
        <w:rPr>
          <w:rFonts w:ascii="Arial" w:hAnsi="Arial" w:cs="Arial"/>
        </w:rPr>
        <w:t xml:space="preserve"> arrangements to pay the appropriate fee through an alternative </w:t>
      </w:r>
      <w:r w:rsidRPr="004E0E04">
        <w:rPr>
          <w:rFonts w:ascii="Arial" w:hAnsi="Arial" w:cs="Arial"/>
        </w:rPr>
        <w:tab/>
      </w:r>
      <w:r w:rsidR="00772A3E">
        <w:rPr>
          <w:rFonts w:ascii="Arial" w:hAnsi="Arial" w:cs="Arial"/>
        </w:rPr>
        <w:tab/>
      </w:r>
      <w:r w:rsidRPr="004E0E04">
        <w:rPr>
          <w:rFonts w:ascii="Arial" w:hAnsi="Arial" w:cs="Arial"/>
        </w:rPr>
        <w:tab/>
        <w:t>approved method of payment such as Pay by Phone at the level of</w:t>
      </w:r>
    </w:p>
    <w:p w:rsidR="000023A7" w:rsidRDefault="000023A7" w:rsidP="001B5C9B">
      <w:pPr>
        <w:spacing w:line="360" w:lineRule="auto"/>
        <w:ind w:left="709" w:hanging="709"/>
        <w:jc w:val="both"/>
        <w:rPr>
          <w:rFonts w:ascii="Arial" w:hAnsi="Arial" w:cs="Arial"/>
        </w:rPr>
      </w:pPr>
      <w:r>
        <w:rPr>
          <w:rFonts w:ascii="Arial" w:hAnsi="Arial" w:cs="Arial"/>
        </w:rPr>
        <w:t xml:space="preserve">         </w:t>
      </w:r>
      <w:r w:rsidR="003779DE" w:rsidRPr="004E0E04">
        <w:rPr>
          <w:rFonts w:ascii="Arial" w:hAnsi="Arial" w:cs="Arial"/>
        </w:rPr>
        <w:t xml:space="preserve"> </w:t>
      </w:r>
      <w:r w:rsidR="003779DE" w:rsidRPr="004E0E04">
        <w:rPr>
          <w:rFonts w:ascii="Arial" w:hAnsi="Arial" w:cs="Arial"/>
        </w:rPr>
        <w:tab/>
      </w:r>
      <w:r>
        <w:rPr>
          <w:rFonts w:ascii="Arial" w:hAnsi="Arial" w:cs="Arial"/>
        </w:rPr>
        <w:t xml:space="preserve"> </w:t>
      </w:r>
      <w:r w:rsidR="003779DE" w:rsidRPr="004E0E04">
        <w:rPr>
          <w:rFonts w:ascii="Arial" w:hAnsi="Arial" w:cs="Arial"/>
        </w:rPr>
        <w:tab/>
        <w:t xml:space="preserve">daily charge and for the period required in accordance with the scale of </w:t>
      </w:r>
      <w:r w:rsidR="003779DE" w:rsidRPr="004E0E04">
        <w:rPr>
          <w:rFonts w:ascii="Arial" w:hAnsi="Arial" w:cs="Arial"/>
        </w:rPr>
        <w:tab/>
      </w:r>
      <w:r w:rsidR="00772A3E">
        <w:rPr>
          <w:rFonts w:ascii="Arial" w:hAnsi="Arial" w:cs="Arial"/>
        </w:rPr>
        <w:tab/>
      </w:r>
      <w:r w:rsidR="003779DE" w:rsidRPr="004E0E04">
        <w:rPr>
          <w:rFonts w:ascii="Arial" w:hAnsi="Arial" w:cs="Arial"/>
        </w:rPr>
        <w:tab/>
        <w:t>charges as stated in Schedule 1 to this Order and as advertised at the</w:t>
      </w:r>
    </w:p>
    <w:p w:rsidR="003779DE" w:rsidRPr="004E0E04" w:rsidRDefault="003779DE" w:rsidP="001B5C9B">
      <w:pPr>
        <w:spacing w:line="360" w:lineRule="auto"/>
        <w:ind w:left="709" w:hanging="709"/>
        <w:jc w:val="both"/>
        <w:rPr>
          <w:rFonts w:ascii="Arial" w:hAnsi="Arial" w:cs="Arial"/>
        </w:rPr>
      </w:pPr>
      <w:r w:rsidRPr="004E0E04">
        <w:rPr>
          <w:rFonts w:ascii="Arial" w:hAnsi="Arial" w:cs="Arial"/>
        </w:rPr>
        <w:t xml:space="preserve"> </w:t>
      </w:r>
      <w:r w:rsidR="000023A7">
        <w:rPr>
          <w:rFonts w:ascii="Arial" w:hAnsi="Arial" w:cs="Arial"/>
        </w:rPr>
        <w:t xml:space="preserve">                     </w:t>
      </w:r>
      <w:proofErr w:type="gramStart"/>
      <w:r w:rsidRPr="004E0E04">
        <w:rPr>
          <w:rFonts w:ascii="Arial" w:hAnsi="Arial" w:cs="Arial"/>
        </w:rPr>
        <w:t>parking</w:t>
      </w:r>
      <w:proofErr w:type="gramEnd"/>
      <w:r w:rsidRPr="004E0E04">
        <w:rPr>
          <w:rFonts w:ascii="Arial" w:hAnsi="Arial" w:cs="Arial"/>
        </w:rPr>
        <w:t xml:space="preserve"> place.</w:t>
      </w:r>
    </w:p>
    <w:p w:rsidR="003779DE" w:rsidRDefault="003779DE" w:rsidP="001B5C9B">
      <w:pPr>
        <w:spacing w:line="360" w:lineRule="auto"/>
        <w:ind w:left="709" w:hanging="709"/>
        <w:jc w:val="both"/>
        <w:rPr>
          <w:rFonts w:ascii="Arial" w:hAnsi="Arial" w:cs="Arial"/>
        </w:rPr>
      </w:pPr>
      <w:proofErr w:type="gramStart"/>
      <w:r>
        <w:rPr>
          <w:rFonts w:ascii="Arial" w:hAnsi="Arial" w:cs="Arial"/>
        </w:rPr>
        <w:t>or</w:t>
      </w:r>
      <w:proofErr w:type="gramEnd"/>
      <w:r>
        <w:rPr>
          <w:rFonts w:ascii="Arial" w:hAnsi="Arial" w:cs="Arial"/>
        </w:rPr>
        <w:t xml:space="preserve">  </w:t>
      </w:r>
    </w:p>
    <w:p w:rsidR="00650758" w:rsidRPr="00C56A95" w:rsidRDefault="003779DE" w:rsidP="001B5C9B">
      <w:pPr>
        <w:spacing w:line="360" w:lineRule="auto"/>
        <w:ind w:left="1440" w:hanging="1440"/>
        <w:jc w:val="both"/>
        <w:rPr>
          <w:rFonts w:ascii="Arial" w:hAnsi="Arial" w:cs="Arial"/>
          <w:color w:val="000000"/>
        </w:rPr>
      </w:pPr>
      <w:r>
        <w:rPr>
          <w:rFonts w:ascii="Arial" w:hAnsi="Arial" w:cs="Arial"/>
        </w:rPr>
        <w:t xml:space="preserve">           (iii)      </w:t>
      </w:r>
      <w:r w:rsidRPr="00C56A95">
        <w:rPr>
          <w:rFonts w:ascii="Arial" w:hAnsi="Arial" w:cs="Arial"/>
          <w:color w:val="000000"/>
        </w:rPr>
        <w:t xml:space="preserve">The driver of a vehicle using a Pay on Exit parking place shall, upon arriving at the parking place, take a ticket from the machine to establish time of entry and shall on return to the vehicle prior to exit, pay the appropriate fee at the pay on foot machines or pay the </w:t>
      </w:r>
      <w:r w:rsidR="00E30EE2" w:rsidRPr="00C56A95">
        <w:rPr>
          <w:rFonts w:ascii="Arial" w:hAnsi="Arial" w:cs="Arial"/>
          <w:color w:val="000000"/>
        </w:rPr>
        <w:t>authorised officer</w:t>
      </w:r>
      <w:r w:rsidRPr="00C56A95">
        <w:rPr>
          <w:rFonts w:ascii="Arial" w:hAnsi="Arial" w:cs="Arial"/>
          <w:color w:val="000000"/>
        </w:rPr>
        <w:t xml:space="preserve"> on duty, or a person nominated by </w:t>
      </w:r>
      <w:r w:rsidRPr="00C56A95">
        <w:rPr>
          <w:rFonts w:ascii="Arial" w:hAnsi="Arial" w:cs="Arial"/>
          <w:color w:val="000000"/>
        </w:rPr>
        <w:lastRenderedPageBreak/>
        <w:t>the Council at the exit point, a parking fee at the level of charge and for the period required in accordance with the scale o</w:t>
      </w:r>
      <w:r w:rsidR="00C7201D" w:rsidRPr="00C56A95">
        <w:rPr>
          <w:rFonts w:ascii="Arial" w:hAnsi="Arial" w:cs="Arial"/>
          <w:color w:val="000000"/>
        </w:rPr>
        <w:t>f charges as advertised on site.</w:t>
      </w:r>
    </w:p>
    <w:p w:rsidR="00650758" w:rsidRPr="009645FB" w:rsidRDefault="00650758" w:rsidP="001B5C9B">
      <w:pPr>
        <w:spacing w:line="360" w:lineRule="auto"/>
        <w:ind w:left="1440" w:hanging="1440"/>
        <w:jc w:val="both"/>
        <w:rPr>
          <w:rFonts w:ascii="Arial" w:hAnsi="Arial" w:cs="Arial"/>
          <w:color w:val="FF0000"/>
        </w:rPr>
      </w:pPr>
      <w:r>
        <w:rPr>
          <w:rFonts w:ascii="Arial" w:hAnsi="Arial" w:cs="Arial"/>
          <w:color w:val="FF0000"/>
        </w:rPr>
        <w:t xml:space="preserve"> </w:t>
      </w:r>
    </w:p>
    <w:p w:rsidR="000023A7" w:rsidRDefault="00650758" w:rsidP="001B5C9B">
      <w:pPr>
        <w:spacing w:line="360" w:lineRule="auto"/>
        <w:ind w:left="720"/>
        <w:jc w:val="both"/>
        <w:rPr>
          <w:rFonts w:ascii="Arial" w:hAnsi="Arial" w:cs="Arial"/>
          <w:color w:val="000000"/>
        </w:rPr>
      </w:pPr>
      <w:proofErr w:type="gramStart"/>
      <w:r>
        <w:rPr>
          <w:rFonts w:ascii="Arial" w:hAnsi="Arial" w:cs="Arial"/>
        </w:rPr>
        <w:t>(</w:t>
      </w:r>
      <w:r w:rsidR="00C7201D">
        <w:rPr>
          <w:rFonts w:ascii="Arial" w:hAnsi="Arial" w:cs="Arial"/>
        </w:rPr>
        <w:t>i</w:t>
      </w:r>
      <w:r>
        <w:rPr>
          <w:rFonts w:ascii="Arial" w:hAnsi="Arial" w:cs="Arial"/>
        </w:rPr>
        <w:t>v</w:t>
      </w:r>
      <w:r w:rsidR="000023A7">
        <w:rPr>
          <w:rFonts w:ascii="Arial" w:hAnsi="Arial" w:cs="Arial"/>
          <w:color w:val="000000"/>
        </w:rPr>
        <w:t xml:space="preserve">)      </w:t>
      </w:r>
      <w:r w:rsidRPr="00C56A95">
        <w:rPr>
          <w:rFonts w:ascii="Arial" w:hAnsi="Arial" w:cs="Arial"/>
          <w:color w:val="000000"/>
        </w:rPr>
        <w:t>If</w:t>
      </w:r>
      <w:proofErr w:type="gramEnd"/>
      <w:r w:rsidRPr="00C56A95">
        <w:rPr>
          <w:rFonts w:ascii="Arial" w:hAnsi="Arial" w:cs="Arial"/>
          <w:color w:val="000000"/>
        </w:rPr>
        <w:t xml:space="preserve"> the driver of a vehicle using a Pay </w:t>
      </w:r>
      <w:r w:rsidR="00E30EE2" w:rsidRPr="00C56A95">
        <w:rPr>
          <w:rFonts w:ascii="Arial" w:hAnsi="Arial" w:cs="Arial"/>
          <w:color w:val="000000"/>
        </w:rPr>
        <w:t xml:space="preserve">on Exit </w:t>
      </w:r>
      <w:r w:rsidRPr="00C56A95">
        <w:rPr>
          <w:rFonts w:ascii="Arial" w:hAnsi="Arial" w:cs="Arial"/>
          <w:color w:val="000000"/>
        </w:rPr>
        <w:t xml:space="preserve">parking place is in </w:t>
      </w:r>
    </w:p>
    <w:p w:rsidR="00324961" w:rsidRDefault="00650758" w:rsidP="001B5C9B">
      <w:pPr>
        <w:spacing w:line="360" w:lineRule="auto"/>
        <w:ind w:left="1440" w:firstLine="15"/>
        <w:jc w:val="both"/>
        <w:rPr>
          <w:rFonts w:ascii="Arial" w:hAnsi="Arial" w:cs="Arial"/>
          <w:color w:val="FF0000"/>
        </w:rPr>
      </w:pPr>
      <w:r w:rsidRPr="00C56A95">
        <w:rPr>
          <w:rFonts w:ascii="Arial" w:hAnsi="Arial" w:cs="Arial"/>
          <w:color w:val="000000"/>
        </w:rPr>
        <w:t xml:space="preserve">possession of a </w:t>
      </w:r>
      <w:r w:rsidR="00C7201D" w:rsidRPr="00C56A95">
        <w:rPr>
          <w:rFonts w:ascii="Arial" w:hAnsi="Arial" w:cs="Arial"/>
          <w:color w:val="000000"/>
        </w:rPr>
        <w:t xml:space="preserve">Council </w:t>
      </w:r>
      <w:r w:rsidRPr="00C56A95">
        <w:rPr>
          <w:rFonts w:ascii="Arial" w:hAnsi="Arial" w:cs="Arial"/>
          <w:color w:val="000000"/>
        </w:rPr>
        <w:t>smartcard then</w:t>
      </w:r>
      <w:r w:rsidR="00C7201D" w:rsidRPr="00C56A95">
        <w:rPr>
          <w:rFonts w:ascii="Arial" w:hAnsi="Arial" w:cs="Arial"/>
          <w:color w:val="000000"/>
        </w:rPr>
        <w:t xml:space="preserve"> entry is by</w:t>
      </w:r>
      <w:r w:rsidRPr="00C56A95">
        <w:rPr>
          <w:rFonts w:ascii="Arial" w:hAnsi="Arial" w:cs="Arial"/>
          <w:color w:val="000000"/>
        </w:rPr>
        <w:t xml:space="preserve"> use of the smartcard </w:t>
      </w:r>
      <w:r w:rsidR="00C7201D" w:rsidRPr="00C56A95">
        <w:rPr>
          <w:rFonts w:ascii="Arial" w:hAnsi="Arial" w:cs="Arial"/>
          <w:color w:val="000000"/>
        </w:rPr>
        <w:t xml:space="preserve">and shall on return to the vehicle prior to exit, pay the appropriate fee at the pay on foot machines or pay the </w:t>
      </w:r>
      <w:r w:rsidR="00E30EE2" w:rsidRPr="00C56A95">
        <w:rPr>
          <w:rFonts w:ascii="Arial" w:hAnsi="Arial" w:cs="Arial"/>
          <w:color w:val="000000"/>
        </w:rPr>
        <w:t>authorised officer</w:t>
      </w:r>
      <w:r w:rsidR="00C7201D" w:rsidRPr="00C56A95">
        <w:rPr>
          <w:rFonts w:ascii="Arial" w:hAnsi="Arial" w:cs="Arial"/>
          <w:color w:val="000000"/>
        </w:rPr>
        <w:t xml:space="preserve"> on duty, or a person nominated by the Council at the exit point, a parking fee at the level of charge and for the period required in accordance with the scale of charges as advertised on site.</w:t>
      </w:r>
      <w:r w:rsidR="00C7201D">
        <w:rPr>
          <w:rFonts w:ascii="Arial" w:hAnsi="Arial" w:cs="Arial"/>
          <w:color w:val="FF0000"/>
        </w:rPr>
        <w:t xml:space="preserve"> </w:t>
      </w:r>
    </w:p>
    <w:p w:rsidR="00C7201D" w:rsidRDefault="00C7201D" w:rsidP="001B5C9B">
      <w:pPr>
        <w:spacing w:line="360" w:lineRule="auto"/>
        <w:jc w:val="both"/>
        <w:rPr>
          <w:rFonts w:ascii="Arial" w:hAnsi="Arial" w:cs="Arial"/>
          <w:u w:val="single"/>
        </w:rPr>
      </w:pPr>
    </w:p>
    <w:p w:rsidR="00AF5017" w:rsidRDefault="00AF5017" w:rsidP="001B5C9B">
      <w:pPr>
        <w:spacing w:line="360" w:lineRule="auto"/>
        <w:jc w:val="both"/>
        <w:rPr>
          <w:rFonts w:ascii="Arial" w:hAnsi="Arial" w:cs="Arial"/>
          <w:u w:val="single"/>
        </w:rPr>
      </w:pPr>
      <w:r>
        <w:rPr>
          <w:rFonts w:ascii="Arial" w:hAnsi="Arial" w:cs="Arial"/>
          <w:u w:val="single"/>
        </w:rPr>
        <w:t>Payment</w:t>
      </w:r>
    </w:p>
    <w:p w:rsidR="00CA61FC" w:rsidRDefault="00CA61FC" w:rsidP="001B5C9B">
      <w:pPr>
        <w:numPr>
          <w:ilvl w:val="0"/>
          <w:numId w:val="3"/>
        </w:numPr>
        <w:spacing w:line="360" w:lineRule="auto"/>
        <w:jc w:val="both"/>
        <w:rPr>
          <w:rFonts w:ascii="Arial" w:hAnsi="Arial" w:cs="Arial"/>
        </w:rPr>
      </w:pPr>
      <w:r>
        <w:rPr>
          <w:rFonts w:ascii="Arial" w:hAnsi="Arial" w:cs="Arial"/>
        </w:rPr>
        <w:t xml:space="preserve">No person shall cause or  permit any vehicle to be parked in a parking place without arranging for the appropriate charge (if any) to be paid in accordance with the scale of current charges as stated in Schedule 1 to this Order and as advertised at the parking place. </w:t>
      </w:r>
    </w:p>
    <w:p w:rsidR="00772A3E" w:rsidRDefault="00772A3E" w:rsidP="001B5C9B">
      <w:pPr>
        <w:spacing w:line="360" w:lineRule="auto"/>
        <w:ind w:left="720"/>
        <w:jc w:val="both"/>
        <w:rPr>
          <w:rFonts w:ascii="Arial" w:hAnsi="Arial" w:cs="Arial"/>
        </w:rPr>
      </w:pPr>
    </w:p>
    <w:p w:rsidR="00373FCF" w:rsidRPr="00F9162A" w:rsidRDefault="00373FCF" w:rsidP="001B5C9B">
      <w:pPr>
        <w:spacing w:line="360" w:lineRule="auto"/>
        <w:jc w:val="both"/>
        <w:rPr>
          <w:rFonts w:ascii="Arial" w:hAnsi="Arial" w:cs="Arial"/>
          <w:u w:val="single"/>
        </w:rPr>
      </w:pPr>
      <w:r w:rsidRPr="00F9162A">
        <w:rPr>
          <w:rFonts w:ascii="Arial" w:hAnsi="Arial" w:cs="Arial"/>
          <w:u w:val="single"/>
        </w:rPr>
        <w:t>Means of payment</w:t>
      </w:r>
    </w:p>
    <w:p w:rsidR="00373FCF" w:rsidRDefault="00373FCF" w:rsidP="001B5C9B">
      <w:pPr>
        <w:numPr>
          <w:ilvl w:val="0"/>
          <w:numId w:val="3"/>
        </w:numPr>
        <w:spacing w:line="360" w:lineRule="auto"/>
        <w:jc w:val="both"/>
        <w:rPr>
          <w:rFonts w:ascii="Arial" w:hAnsi="Arial" w:cs="Arial"/>
        </w:rPr>
      </w:pPr>
      <w:r w:rsidRPr="00F9162A">
        <w:rPr>
          <w:rFonts w:ascii="Arial" w:hAnsi="Arial" w:cs="Arial"/>
        </w:rPr>
        <w:t xml:space="preserve">The charges referred to in </w:t>
      </w:r>
      <w:r>
        <w:rPr>
          <w:rFonts w:ascii="Arial" w:hAnsi="Arial" w:cs="Arial"/>
        </w:rPr>
        <w:t xml:space="preserve">the preceding </w:t>
      </w:r>
      <w:r w:rsidRPr="00F9162A">
        <w:rPr>
          <w:rFonts w:ascii="Arial" w:hAnsi="Arial" w:cs="Arial"/>
        </w:rPr>
        <w:t>Article shall be payable in the manner as advertised at that</w:t>
      </w:r>
      <w:r w:rsidR="000A2F0D">
        <w:rPr>
          <w:rFonts w:ascii="Arial" w:hAnsi="Arial" w:cs="Arial"/>
        </w:rPr>
        <w:t xml:space="preserve"> park</w:t>
      </w:r>
      <w:r w:rsidRPr="00F9162A">
        <w:rPr>
          <w:rFonts w:ascii="Arial" w:hAnsi="Arial" w:cs="Arial"/>
        </w:rPr>
        <w:t>ing</w:t>
      </w:r>
      <w:r w:rsidR="00C30015">
        <w:rPr>
          <w:rFonts w:ascii="Arial" w:hAnsi="Arial" w:cs="Arial"/>
        </w:rPr>
        <w:t xml:space="preserve"> place</w:t>
      </w:r>
      <w:r w:rsidRPr="00F9162A">
        <w:rPr>
          <w:rFonts w:ascii="Arial" w:hAnsi="Arial" w:cs="Arial"/>
        </w:rPr>
        <w:t>.</w:t>
      </w:r>
      <w:r w:rsidR="00972E6F">
        <w:rPr>
          <w:rFonts w:ascii="Arial" w:hAnsi="Arial" w:cs="Arial"/>
        </w:rPr>
        <w:t xml:space="preserve"> </w:t>
      </w:r>
    </w:p>
    <w:p w:rsidR="00772A3E" w:rsidRPr="00F9162A" w:rsidRDefault="00772A3E" w:rsidP="001B5C9B">
      <w:pPr>
        <w:spacing w:line="360" w:lineRule="auto"/>
        <w:ind w:left="720"/>
        <w:jc w:val="both"/>
        <w:rPr>
          <w:rFonts w:ascii="Arial" w:hAnsi="Arial" w:cs="Arial"/>
        </w:rPr>
      </w:pPr>
    </w:p>
    <w:p w:rsidR="00AF5017" w:rsidRDefault="00AF5017" w:rsidP="001B5C9B">
      <w:pPr>
        <w:spacing w:line="360" w:lineRule="auto"/>
        <w:jc w:val="both"/>
        <w:rPr>
          <w:rFonts w:ascii="Arial" w:hAnsi="Arial" w:cs="Arial"/>
          <w:u w:val="single"/>
        </w:rPr>
      </w:pPr>
      <w:r w:rsidRPr="00F9162A">
        <w:rPr>
          <w:rFonts w:ascii="Arial" w:hAnsi="Arial" w:cs="Arial"/>
          <w:u w:val="single"/>
        </w:rPr>
        <w:t>Display</w:t>
      </w:r>
      <w:r>
        <w:rPr>
          <w:rFonts w:ascii="Arial" w:hAnsi="Arial" w:cs="Arial"/>
          <w:u w:val="single"/>
        </w:rPr>
        <w:t xml:space="preserve"> of ticket</w:t>
      </w:r>
    </w:p>
    <w:p w:rsidR="00AF5017" w:rsidRDefault="00487771" w:rsidP="001B5C9B">
      <w:pPr>
        <w:numPr>
          <w:ilvl w:val="0"/>
          <w:numId w:val="3"/>
        </w:numPr>
        <w:spacing w:line="360" w:lineRule="auto"/>
        <w:jc w:val="both"/>
        <w:rPr>
          <w:rFonts w:ascii="Arial" w:hAnsi="Arial" w:cs="Arial"/>
        </w:rPr>
      </w:pPr>
      <w:r>
        <w:rPr>
          <w:rFonts w:ascii="Arial" w:hAnsi="Arial" w:cs="Arial"/>
        </w:rPr>
        <w:t xml:space="preserve">Save for payment by an </w:t>
      </w:r>
      <w:r w:rsidR="00B200D6">
        <w:rPr>
          <w:rFonts w:ascii="Arial" w:hAnsi="Arial" w:cs="Arial"/>
        </w:rPr>
        <w:t>a</w:t>
      </w:r>
      <w:r w:rsidR="00F0439A">
        <w:rPr>
          <w:rFonts w:ascii="Arial" w:hAnsi="Arial" w:cs="Arial"/>
        </w:rPr>
        <w:t xml:space="preserve">lternative </w:t>
      </w:r>
      <w:r w:rsidR="00B200D6">
        <w:rPr>
          <w:rFonts w:ascii="Arial" w:hAnsi="Arial" w:cs="Arial"/>
        </w:rPr>
        <w:t>a</w:t>
      </w:r>
      <w:r w:rsidR="00F0439A">
        <w:rPr>
          <w:rFonts w:ascii="Arial" w:hAnsi="Arial" w:cs="Arial"/>
        </w:rPr>
        <w:t>pproved</w:t>
      </w:r>
      <w:r>
        <w:rPr>
          <w:rFonts w:ascii="Arial" w:hAnsi="Arial" w:cs="Arial"/>
        </w:rPr>
        <w:t xml:space="preserve"> </w:t>
      </w:r>
      <w:r w:rsidR="00B200D6">
        <w:rPr>
          <w:rFonts w:ascii="Arial" w:hAnsi="Arial" w:cs="Arial"/>
        </w:rPr>
        <w:t>m</w:t>
      </w:r>
      <w:r>
        <w:rPr>
          <w:rFonts w:ascii="Arial" w:hAnsi="Arial" w:cs="Arial"/>
        </w:rPr>
        <w:t xml:space="preserve">ethod of </w:t>
      </w:r>
      <w:r w:rsidR="00B200D6">
        <w:rPr>
          <w:rFonts w:ascii="Arial" w:hAnsi="Arial" w:cs="Arial"/>
        </w:rPr>
        <w:t>p</w:t>
      </w:r>
      <w:r>
        <w:rPr>
          <w:rFonts w:ascii="Arial" w:hAnsi="Arial" w:cs="Arial"/>
        </w:rPr>
        <w:t>ayment</w:t>
      </w:r>
      <w:r w:rsidR="003779DE">
        <w:rPr>
          <w:rFonts w:ascii="Arial" w:hAnsi="Arial" w:cs="Arial"/>
        </w:rPr>
        <w:t>, or at a pay on foot or pay on exit parking place</w:t>
      </w:r>
      <w:r>
        <w:rPr>
          <w:rFonts w:ascii="Arial" w:hAnsi="Arial" w:cs="Arial"/>
        </w:rPr>
        <w:t>, o</w:t>
      </w:r>
      <w:r w:rsidR="00AF5017">
        <w:rPr>
          <w:rFonts w:ascii="Arial" w:hAnsi="Arial" w:cs="Arial"/>
        </w:rPr>
        <w:t xml:space="preserve">nce a </w:t>
      </w:r>
      <w:r w:rsidR="000A2F0D">
        <w:rPr>
          <w:rFonts w:ascii="Arial" w:hAnsi="Arial" w:cs="Arial"/>
        </w:rPr>
        <w:t>vehicle</w:t>
      </w:r>
      <w:r w:rsidR="00AF5017">
        <w:rPr>
          <w:rFonts w:ascii="Arial" w:hAnsi="Arial" w:cs="Arial"/>
        </w:rPr>
        <w:t xml:space="preserve"> has been</w:t>
      </w:r>
      <w:r w:rsidR="000A2F0D">
        <w:rPr>
          <w:rFonts w:ascii="Arial" w:hAnsi="Arial" w:cs="Arial"/>
        </w:rPr>
        <w:t xml:space="preserve"> park</w:t>
      </w:r>
      <w:r w:rsidR="00AF5017">
        <w:rPr>
          <w:rFonts w:ascii="Arial" w:hAnsi="Arial" w:cs="Arial"/>
        </w:rPr>
        <w:t>ed within a pay and display</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AF5017">
        <w:rPr>
          <w:rFonts w:ascii="Arial" w:hAnsi="Arial" w:cs="Arial"/>
        </w:rPr>
        <w:t xml:space="preserve"> the </w:t>
      </w:r>
      <w:r w:rsidR="00553646">
        <w:rPr>
          <w:rFonts w:ascii="Arial" w:hAnsi="Arial" w:cs="Arial"/>
        </w:rPr>
        <w:t>person in charge</w:t>
      </w:r>
      <w:r w:rsidR="0057003A">
        <w:rPr>
          <w:rFonts w:ascii="Arial" w:hAnsi="Arial" w:cs="Arial"/>
        </w:rPr>
        <w:t xml:space="preserve"> of the</w:t>
      </w:r>
      <w:r w:rsidR="000A2F0D">
        <w:rPr>
          <w:rFonts w:ascii="Arial" w:hAnsi="Arial" w:cs="Arial"/>
        </w:rPr>
        <w:t xml:space="preserve"> vehicle</w:t>
      </w:r>
      <w:r w:rsidR="00AF5017">
        <w:rPr>
          <w:rFonts w:ascii="Arial" w:hAnsi="Arial" w:cs="Arial"/>
        </w:rPr>
        <w:t xml:space="preserve"> shall</w:t>
      </w:r>
      <w:r w:rsidR="00AC0BED" w:rsidRPr="00AC0BED">
        <w:rPr>
          <w:rFonts w:ascii="Arial" w:hAnsi="Arial" w:cs="Arial"/>
        </w:rPr>
        <w:t xml:space="preserve"> </w:t>
      </w:r>
      <w:r w:rsidR="00AC0BED">
        <w:rPr>
          <w:rFonts w:ascii="Arial" w:hAnsi="Arial" w:cs="Arial"/>
        </w:rPr>
        <w:t>ensure that</w:t>
      </w:r>
      <w:r w:rsidR="00AF5017">
        <w:rPr>
          <w:rFonts w:ascii="Arial" w:hAnsi="Arial" w:cs="Arial"/>
        </w:rPr>
        <w:t>:</w:t>
      </w:r>
    </w:p>
    <w:p w:rsidR="00AF5017" w:rsidRDefault="00AF5017" w:rsidP="001B5C9B">
      <w:pPr>
        <w:spacing w:line="360" w:lineRule="auto"/>
        <w:ind w:left="1440"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Pr>
          <w:rFonts w:ascii="Arial" w:hAnsi="Arial" w:cs="Arial"/>
        </w:rPr>
        <w:tab/>
      </w:r>
      <w:proofErr w:type="gramStart"/>
      <w:r>
        <w:rPr>
          <w:rFonts w:ascii="Arial" w:hAnsi="Arial" w:cs="Arial"/>
        </w:rPr>
        <w:t>a</w:t>
      </w:r>
      <w:proofErr w:type="gramEnd"/>
      <w:r>
        <w:rPr>
          <w:rFonts w:ascii="Arial" w:hAnsi="Arial" w:cs="Arial"/>
        </w:rPr>
        <w:t xml:space="preserve"> valid </w:t>
      </w:r>
      <w:r w:rsidR="00B200D6">
        <w:rPr>
          <w:rFonts w:ascii="Arial" w:hAnsi="Arial" w:cs="Arial"/>
        </w:rPr>
        <w:t>p</w:t>
      </w:r>
      <w:r w:rsidR="000A2F0D">
        <w:rPr>
          <w:rFonts w:ascii="Arial" w:hAnsi="Arial" w:cs="Arial"/>
        </w:rPr>
        <w:t>ay and display ticket</w:t>
      </w:r>
      <w:r>
        <w:rPr>
          <w:rFonts w:ascii="Arial" w:hAnsi="Arial" w:cs="Arial"/>
        </w:rPr>
        <w:t xml:space="preserve"> has been obtained to cover the entire period that the </w:t>
      </w:r>
      <w:r w:rsidR="000A2F0D">
        <w:rPr>
          <w:rFonts w:ascii="Arial" w:hAnsi="Arial" w:cs="Arial"/>
        </w:rPr>
        <w:t>vehicle</w:t>
      </w:r>
      <w:r>
        <w:rPr>
          <w:rFonts w:ascii="Arial" w:hAnsi="Arial" w:cs="Arial"/>
        </w:rPr>
        <w:t xml:space="preserve"> is</w:t>
      </w:r>
      <w:r w:rsidR="000A2F0D">
        <w:rPr>
          <w:rFonts w:ascii="Arial" w:hAnsi="Arial" w:cs="Arial"/>
        </w:rPr>
        <w:t xml:space="preserve"> park</w:t>
      </w:r>
      <w:r>
        <w:rPr>
          <w:rFonts w:ascii="Arial" w:hAnsi="Arial" w:cs="Arial"/>
        </w:rPr>
        <w:t>ed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t>
      </w:r>
      <w:r w:rsidR="00AC0BED">
        <w:rPr>
          <w:rFonts w:ascii="Arial" w:hAnsi="Arial" w:cs="Arial"/>
        </w:rPr>
        <w:t>and</w:t>
      </w:r>
    </w:p>
    <w:p w:rsidR="00AF5017" w:rsidRDefault="00D547D4" w:rsidP="001B5C9B">
      <w:pPr>
        <w:spacing w:line="360" w:lineRule="auto"/>
        <w:ind w:left="1440" w:hanging="720"/>
        <w:jc w:val="both"/>
        <w:rPr>
          <w:rFonts w:ascii="Arial" w:hAnsi="Arial" w:cs="Arial"/>
        </w:rPr>
      </w:pPr>
      <w:r>
        <w:rPr>
          <w:rFonts w:ascii="Arial" w:hAnsi="Arial" w:cs="Arial"/>
        </w:rPr>
        <w:t>(ii)</w:t>
      </w:r>
      <w:r>
        <w:rPr>
          <w:rFonts w:ascii="Arial" w:hAnsi="Arial" w:cs="Arial"/>
        </w:rPr>
        <w:tab/>
      </w:r>
      <w:proofErr w:type="gramStart"/>
      <w:r>
        <w:rPr>
          <w:rFonts w:ascii="Arial" w:hAnsi="Arial" w:cs="Arial"/>
        </w:rPr>
        <w:t>the</w:t>
      </w:r>
      <w:proofErr w:type="gramEnd"/>
      <w:r>
        <w:rPr>
          <w:rFonts w:ascii="Arial" w:hAnsi="Arial" w:cs="Arial"/>
        </w:rPr>
        <w:t xml:space="preserve"> valid pay and display ticket is displayed in the relevant position on the  vehicle in respect of which it was issued at all times the vehicle is parked.</w:t>
      </w:r>
    </w:p>
    <w:p w:rsidR="00772A3E" w:rsidRDefault="00772A3E" w:rsidP="001B5C9B">
      <w:pPr>
        <w:spacing w:line="360" w:lineRule="auto"/>
        <w:ind w:left="1440" w:hanging="720"/>
        <w:jc w:val="both"/>
        <w:rPr>
          <w:rFonts w:ascii="Arial" w:hAnsi="Arial" w:cs="Arial"/>
        </w:rPr>
      </w:pPr>
    </w:p>
    <w:p w:rsidR="00772A3E" w:rsidRDefault="00772A3E" w:rsidP="001B5C9B">
      <w:pPr>
        <w:spacing w:line="360" w:lineRule="auto"/>
        <w:ind w:left="1440" w:hanging="720"/>
        <w:jc w:val="both"/>
        <w:rPr>
          <w:rFonts w:ascii="Arial" w:hAnsi="Arial" w:cs="Arial"/>
        </w:rPr>
      </w:pPr>
    </w:p>
    <w:p w:rsidR="00772A3E" w:rsidRDefault="00772A3E" w:rsidP="001B5C9B">
      <w:pPr>
        <w:spacing w:line="360" w:lineRule="auto"/>
        <w:ind w:left="1440" w:hanging="720"/>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 xml:space="preserve">Validity of </w:t>
      </w:r>
      <w:r w:rsidR="00B200D6">
        <w:rPr>
          <w:rFonts w:ascii="Arial" w:hAnsi="Arial" w:cs="Arial"/>
          <w:u w:val="single"/>
        </w:rPr>
        <w:t>p</w:t>
      </w:r>
      <w:r w:rsidR="000A2F0D">
        <w:rPr>
          <w:rFonts w:ascii="Arial" w:hAnsi="Arial" w:cs="Arial"/>
          <w:u w:val="single"/>
        </w:rPr>
        <w:t>ay and display ticket</w:t>
      </w:r>
      <w:r>
        <w:rPr>
          <w:rFonts w:ascii="Arial" w:hAnsi="Arial" w:cs="Arial"/>
          <w:u w:val="single"/>
        </w:rPr>
        <w:t>s</w:t>
      </w:r>
    </w:p>
    <w:p w:rsidR="00AF5017" w:rsidRDefault="00AF5017" w:rsidP="001B5C9B">
      <w:pPr>
        <w:numPr>
          <w:ilvl w:val="0"/>
          <w:numId w:val="3"/>
        </w:numPr>
        <w:spacing w:line="360" w:lineRule="auto"/>
        <w:jc w:val="both"/>
        <w:rPr>
          <w:rFonts w:ascii="Arial" w:hAnsi="Arial" w:cs="Arial"/>
        </w:rPr>
      </w:pPr>
      <w:r>
        <w:rPr>
          <w:rFonts w:ascii="Arial" w:hAnsi="Arial" w:cs="Arial"/>
        </w:rPr>
        <w:t xml:space="preserve">A </w:t>
      </w:r>
      <w:r w:rsidR="00B200D6">
        <w:rPr>
          <w:rFonts w:ascii="Arial" w:hAnsi="Arial" w:cs="Arial"/>
        </w:rPr>
        <w:t>p</w:t>
      </w:r>
      <w:r w:rsidR="000A2F0D">
        <w:rPr>
          <w:rFonts w:ascii="Arial" w:hAnsi="Arial" w:cs="Arial"/>
        </w:rPr>
        <w:t>ay and display ticket</w:t>
      </w:r>
      <w:r w:rsidR="00B200D6">
        <w:rPr>
          <w:rFonts w:ascii="Arial" w:hAnsi="Arial" w:cs="Arial"/>
        </w:rPr>
        <w:t xml:space="preserve"> is not transferable from one</w:t>
      </w:r>
      <w:r w:rsidR="000A2F0D">
        <w:rPr>
          <w:rFonts w:ascii="Arial" w:hAnsi="Arial" w:cs="Arial"/>
        </w:rPr>
        <w:t xml:space="preserve"> vehicle</w:t>
      </w:r>
      <w:r>
        <w:rPr>
          <w:rFonts w:ascii="Arial" w:hAnsi="Arial" w:cs="Arial"/>
        </w:rPr>
        <w:t xml:space="preserve"> to another and on transfer the </w:t>
      </w:r>
      <w:r w:rsidR="000A2F0D">
        <w:rPr>
          <w:rFonts w:ascii="Arial" w:hAnsi="Arial" w:cs="Arial"/>
        </w:rPr>
        <w:t>Pay and display ticket</w:t>
      </w:r>
      <w:r>
        <w:rPr>
          <w:rFonts w:ascii="Arial" w:hAnsi="Arial" w:cs="Arial"/>
        </w:rPr>
        <w:t xml:space="preserve"> ceases to be valid.</w:t>
      </w:r>
    </w:p>
    <w:p w:rsidR="00AF5017" w:rsidRDefault="00AF5017" w:rsidP="001B5C9B">
      <w:pPr>
        <w:spacing w:line="360" w:lineRule="auto"/>
        <w:jc w:val="both"/>
        <w:rPr>
          <w:rFonts w:ascii="Arial" w:hAnsi="Arial" w:cs="Arial"/>
        </w:rPr>
      </w:pPr>
    </w:p>
    <w:p w:rsidR="00AF5017" w:rsidRPr="000023A7" w:rsidRDefault="000023A7" w:rsidP="001B5C9B">
      <w:pPr>
        <w:numPr>
          <w:ilvl w:val="0"/>
          <w:numId w:val="3"/>
        </w:numPr>
        <w:spacing w:line="360" w:lineRule="auto"/>
        <w:jc w:val="both"/>
        <w:rPr>
          <w:rFonts w:ascii="Arial" w:hAnsi="Arial" w:cs="Arial"/>
          <w:color w:val="000000"/>
        </w:rPr>
      </w:pPr>
      <w:r>
        <w:rPr>
          <w:rFonts w:ascii="Arial" w:hAnsi="Arial" w:cs="Arial"/>
          <w:color w:val="000000"/>
        </w:rPr>
        <w:lastRenderedPageBreak/>
        <w:t xml:space="preserve">A </w:t>
      </w:r>
      <w:r w:rsidR="00B200D6" w:rsidRPr="00C56A95">
        <w:rPr>
          <w:rFonts w:ascii="Arial" w:hAnsi="Arial" w:cs="Arial"/>
          <w:color w:val="000000"/>
        </w:rPr>
        <w:t>p</w:t>
      </w:r>
      <w:r w:rsidR="000A2F0D" w:rsidRPr="00C56A95">
        <w:rPr>
          <w:rFonts w:ascii="Arial" w:hAnsi="Arial" w:cs="Arial"/>
          <w:color w:val="000000"/>
        </w:rPr>
        <w:t>ay and display ticket</w:t>
      </w:r>
      <w:r w:rsidR="00AF5017" w:rsidRPr="00C56A95">
        <w:rPr>
          <w:rFonts w:ascii="Arial" w:hAnsi="Arial" w:cs="Arial"/>
          <w:color w:val="000000"/>
        </w:rPr>
        <w:t xml:space="preserve"> is valid in the</w:t>
      </w:r>
      <w:r w:rsidR="000A2F0D" w:rsidRPr="00C56A95">
        <w:rPr>
          <w:rFonts w:ascii="Arial" w:hAnsi="Arial" w:cs="Arial"/>
          <w:color w:val="000000"/>
        </w:rPr>
        <w:t xml:space="preserve"> park</w:t>
      </w:r>
      <w:r w:rsidR="002303CE" w:rsidRPr="00C56A95">
        <w:rPr>
          <w:rFonts w:ascii="Arial" w:hAnsi="Arial" w:cs="Arial"/>
          <w:color w:val="000000"/>
        </w:rPr>
        <w:t>ing</w:t>
      </w:r>
      <w:r w:rsidR="00C30015" w:rsidRPr="00C56A95">
        <w:rPr>
          <w:rFonts w:ascii="Arial" w:hAnsi="Arial" w:cs="Arial"/>
          <w:color w:val="000000"/>
        </w:rPr>
        <w:t xml:space="preserve"> place</w:t>
      </w:r>
      <w:r w:rsidR="00AF5017" w:rsidRPr="00C56A95">
        <w:rPr>
          <w:rFonts w:ascii="Arial" w:hAnsi="Arial" w:cs="Arial"/>
          <w:color w:val="000000"/>
        </w:rPr>
        <w:t xml:space="preserve"> in which it was issued</w:t>
      </w:r>
      <w:r>
        <w:rPr>
          <w:rFonts w:ascii="Arial" w:hAnsi="Arial" w:cs="Arial"/>
          <w:color w:val="000000"/>
        </w:rPr>
        <w:t xml:space="preserve"> and </w:t>
      </w:r>
      <w:r w:rsidR="003779DE" w:rsidRPr="00C56A95">
        <w:rPr>
          <w:rFonts w:ascii="Arial" w:hAnsi="Arial" w:cs="Arial"/>
          <w:color w:val="000000"/>
        </w:rPr>
        <w:t xml:space="preserve">in any </w:t>
      </w:r>
      <w:r w:rsidR="00E30EE2" w:rsidRPr="00C56A95">
        <w:rPr>
          <w:rFonts w:ascii="Arial" w:hAnsi="Arial" w:cs="Arial"/>
          <w:color w:val="000000"/>
        </w:rPr>
        <w:t>other pay and display</w:t>
      </w:r>
      <w:r w:rsidR="003779DE" w:rsidRPr="00C56A95">
        <w:rPr>
          <w:rFonts w:ascii="Arial" w:hAnsi="Arial" w:cs="Arial"/>
          <w:color w:val="000000"/>
        </w:rPr>
        <w:t xml:space="preserve"> </w:t>
      </w:r>
      <w:r w:rsidR="00C70AC2">
        <w:rPr>
          <w:rFonts w:ascii="Arial" w:hAnsi="Arial" w:cs="Arial"/>
          <w:color w:val="000000"/>
        </w:rPr>
        <w:t>parking place</w:t>
      </w:r>
      <w:r>
        <w:rPr>
          <w:rFonts w:ascii="Arial" w:hAnsi="Arial" w:cs="Arial"/>
          <w:color w:val="000000"/>
        </w:rPr>
        <w:t xml:space="preserve"> managed by Bromsgrove District Council </w:t>
      </w:r>
      <w:r w:rsidR="003779DE" w:rsidRPr="000023A7">
        <w:rPr>
          <w:rFonts w:ascii="Arial" w:hAnsi="Arial" w:cs="Arial"/>
          <w:color w:val="000000"/>
        </w:rPr>
        <w:t xml:space="preserve">with the same time limits as the </w:t>
      </w:r>
      <w:r w:rsidR="00C70AC2">
        <w:rPr>
          <w:rFonts w:ascii="Arial" w:hAnsi="Arial" w:cs="Arial"/>
          <w:color w:val="000000"/>
        </w:rPr>
        <w:t>parking place</w:t>
      </w:r>
      <w:r w:rsidR="003779DE" w:rsidRPr="000023A7">
        <w:rPr>
          <w:rFonts w:ascii="Arial" w:hAnsi="Arial" w:cs="Arial"/>
          <w:color w:val="000000"/>
        </w:rPr>
        <w:t xml:space="preserve"> of issue</w:t>
      </w:r>
      <w:r w:rsidR="00AF5017" w:rsidRPr="000023A7">
        <w:rPr>
          <w:rFonts w:ascii="Arial" w:hAnsi="Arial" w:cs="Arial"/>
          <w:color w:val="000000"/>
        </w:rPr>
        <w:t>.</w:t>
      </w:r>
    </w:p>
    <w:p w:rsidR="00A1211B" w:rsidRPr="00F9162A" w:rsidRDefault="00A1211B" w:rsidP="001B5C9B">
      <w:pPr>
        <w:spacing w:line="360" w:lineRule="auto"/>
        <w:jc w:val="both"/>
        <w:rPr>
          <w:rFonts w:ascii="Arial" w:hAnsi="Arial" w:cs="Arial"/>
        </w:rPr>
      </w:pPr>
    </w:p>
    <w:p w:rsidR="00AF5017" w:rsidRPr="00F9162A" w:rsidRDefault="00AF5017" w:rsidP="001B5C9B">
      <w:pPr>
        <w:spacing w:line="360" w:lineRule="auto"/>
        <w:jc w:val="both"/>
        <w:rPr>
          <w:rFonts w:ascii="Arial" w:hAnsi="Arial" w:cs="Arial"/>
          <w:u w:val="single"/>
        </w:rPr>
      </w:pPr>
      <w:r w:rsidRPr="00F9162A">
        <w:rPr>
          <w:rFonts w:ascii="Arial" w:hAnsi="Arial" w:cs="Arial"/>
          <w:u w:val="single"/>
        </w:rPr>
        <w:t>Expiry of</w:t>
      </w:r>
      <w:r w:rsidR="000A2F0D">
        <w:rPr>
          <w:rFonts w:ascii="Arial" w:hAnsi="Arial" w:cs="Arial"/>
          <w:u w:val="single"/>
        </w:rPr>
        <w:t xml:space="preserve"> park</w:t>
      </w:r>
      <w:r w:rsidRPr="00F9162A">
        <w:rPr>
          <w:rFonts w:ascii="Arial" w:hAnsi="Arial" w:cs="Arial"/>
          <w:u w:val="single"/>
        </w:rPr>
        <w:t>ing period</w:t>
      </w:r>
    </w:p>
    <w:p w:rsidR="00BF2B9E" w:rsidRDefault="00AF5017" w:rsidP="001B5C9B">
      <w:pPr>
        <w:numPr>
          <w:ilvl w:val="0"/>
          <w:numId w:val="3"/>
        </w:numPr>
        <w:spacing w:line="360" w:lineRule="auto"/>
        <w:jc w:val="both"/>
        <w:rPr>
          <w:rFonts w:ascii="Arial" w:hAnsi="Arial" w:cs="Arial"/>
        </w:rPr>
      </w:pPr>
      <w:r w:rsidRPr="00F9162A">
        <w:rPr>
          <w:rFonts w:ascii="Arial" w:hAnsi="Arial" w:cs="Arial"/>
        </w:rPr>
        <w:t xml:space="preserve">The expiry of the period for which the </w:t>
      </w:r>
      <w:r w:rsidR="00536804" w:rsidRPr="00F9162A">
        <w:rPr>
          <w:rFonts w:ascii="Arial" w:hAnsi="Arial" w:cs="Arial"/>
        </w:rPr>
        <w:t xml:space="preserve">appropriate </w:t>
      </w:r>
      <w:r w:rsidRPr="00F9162A">
        <w:rPr>
          <w:rFonts w:ascii="Arial" w:hAnsi="Arial" w:cs="Arial"/>
        </w:rPr>
        <w:t xml:space="preserve">charge has been paid shall be </w:t>
      </w:r>
    </w:p>
    <w:p w:rsidR="00AF5017" w:rsidRPr="00F9162A" w:rsidRDefault="00474691" w:rsidP="001B5C9B">
      <w:pPr>
        <w:numPr>
          <w:ilvl w:val="2"/>
          <w:numId w:val="3"/>
        </w:numPr>
        <w:tabs>
          <w:tab w:val="clear" w:pos="2700"/>
        </w:tabs>
        <w:spacing w:line="360" w:lineRule="auto"/>
        <w:ind w:left="1440"/>
        <w:jc w:val="both"/>
        <w:rPr>
          <w:rFonts w:ascii="Arial" w:hAnsi="Arial" w:cs="Arial"/>
        </w:rPr>
      </w:pPr>
      <w:r>
        <w:rPr>
          <w:rFonts w:ascii="Arial" w:hAnsi="Arial" w:cs="Arial"/>
        </w:rPr>
        <w:t>w</w:t>
      </w:r>
      <w:r w:rsidR="00BF2B9E">
        <w:rPr>
          <w:rFonts w:ascii="Arial" w:hAnsi="Arial" w:cs="Arial"/>
        </w:rPr>
        <w:t xml:space="preserve">here a </w:t>
      </w:r>
      <w:r w:rsidR="00B200D6">
        <w:rPr>
          <w:rFonts w:ascii="Arial" w:hAnsi="Arial" w:cs="Arial"/>
        </w:rPr>
        <w:t>p</w:t>
      </w:r>
      <w:r w:rsidR="000A2F0D">
        <w:rPr>
          <w:rFonts w:ascii="Arial" w:hAnsi="Arial" w:cs="Arial"/>
        </w:rPr>
        <w:t>ay and display ticket</w:t>
      </w:r>
      <w:r w:rsidR="00BF2B9E">
        <w:rPr>
          <w:rFonts w:ascii="Arial" w:hAnsi="Arial" w:cs="Arial"/>
        </w:rPr>
        <w:t xml:space="preserve"> has been purchased, </w:t>
      </w:r>
      <w:r w:rsidR="00AF5017" w:rsidRPr="00F9162A">
        <w:rPr>
          <w:rFonts w:ascii="Arial" w:hAnsi="Arial" w:cs="Arial"/>
        </w:rPr>
        <w:t xml:space="preserve">when the time is later than the </w:t>
      </w:r>
      <w:r w:rsidR="00AB1300">
        <w:rPr>
          <w:rFonts w:ascii="Arial" w:hAnsi="Arial" w:cs="Arial"/>
        </w:rPr>
        <w:t>e</w:t>
      </w:r>
      <w:r w:rsidR="00C30015">
        <w:rPr>
          <w:rFonts w:ascii="Arial" w:hAnsi="Arial" w:cs="Arial"/>
        </w:rPr>
        <w:t>xpiry time</w:t>
      </w:r>
      <w:r w:rsidR="00EE38D6" w:rsidRPr="00F9162A">
        <w:rPr>
          <w:rFonts w:ascii="Arial" w:hAnsi="Arial" w:cs="Arial"/>
        </w:rPr>
        <w:t xml:space="preserve"> shown on the </w:t>
      </w:r>
      <w:r w:rsidR="00B200D6">
        <w:rPr>
          <w:rFonts w:ascii="Arial" w:hAnsi="Arial" w:cs="Arial"/>
        </w:rPr>
        <w:t>p</w:t>
      </w:r>
      <w:r w:rsidR="000A2F0D">
        <w:rPr>
          <w:rFonts w:ascii="Arial" w:hAnsi="Arial" w:cs="Arial"/>
        </w:rPr>
        <w:t>ay and display ticket</w:t>
      </w:r>
      <w:r w:rsidR="00071BBF" w:rsidRPr="00F9162A">
        <w:rPr>
          <w:rFonts w:ascii="Arial" w:hAnsi="Arial" w:cs="Arial"/>
        </w:rPr>
        <w:t xml:space="preserve"> displayed</w:t>
      </w:r>
      <w:r>
        <w:rPr>
          <w:rFonts w:ascii="Arial" w:hAnsi="Arial" w:cs="Arial"/>
        </w:rPr>
        <w:t>, or</w:t>
      </w:r>
      <w:r w:rsidR="00EE38D6" w:rsidRPr="00F9162A">
        <w:rPr>
          <w:rFonts w:ascii="Arial" w:hAnsi="Arial" w:cs="Arial"/>
        </w:rPr>
        <w:t xml:space="preserve"> </w:t>
      </w:r>
    </w:p>
    <w:p w:rsidR="00BF2B9E" w:rsidRPr="00474691" w:rsidRDefault="00BF2B9E" w:rsidP="001B5C9B">
      <w:pPr>
        <w:spacing w:line="360" w:lineRule="auto"/>
        <w:ind w:left="1418" w:hanging="709"/>
        <w:jc w:val="both"/>
        <w:rPr>
          <w:rFonts w:ascii="Arial" w:hAnsi="Arial" w:cs="Arial"/>
        </w:rPr>
      </w:pPr>
      <w:r w:rsidRPr="00474691">
        <w:rPr>
          <w:rFonts w:ascii="Arial" w:hAnsi="Arial" w:cs="Arial"/>
        </w:rPr>
        <w:t>(ii)</w:t>
      </w:r>
      <w:r w:rsidRPr="00474691">
        <w:rPr>
          <w:rFonts w:ascii="Arial" w:hAnsi="Arial" w:cs="Arial"/>
        </w:rPr>
        <w:tab/>
      </w:r>
      <w:proofErr w:type="gramStart"/>
      <w:r w:rsidRPr="00474691">
        <w:rPr>
          <w:rFonts w:ascii="Arial" w:hAnsi="Arial" w:cs="Arial"/>
        </w:rPr>
        <w:t>where</w:t>
      </w:r>
      <w:proofErr w:type="gramEnd"/>
      <w:r w:rsidRPr="00474691">
        <w:rPr>
          <w:rFonts w:ascii="Arial" w:hAnsi="Arial" w:cs="Arial"/>
        </w:rPr>
        <w:t xml:space="preserve"> an </w:t>
      </w:r>
      <w:r w:rsidR="00B200D6">
        <w:rPr>
          <w:rFonts w:ascii="Arial" w:hAnsi="Arial" w:cs="Arial"/>
        </w:rPr>
        <w:t>a</w:t>
      </w:r>
      <w:r w:rsidR="00F0439A">
        <w:rPr>
          <w:rFonts w:ascii="Arial" w:hAnsi="Arial" w:cs="Arial"/>
        </w:rPr>
        <w:t xml:space="preserve">lternative </w:t>
      </w:r>
      <w:r w:rsidR="00B200D6">
        <w:rPr>
          <w:rFonts w:ascii="Arial" w:hAnsi="Arial" w:cs="Arial"/>
        </w:rPr>
        <w:t>a</w:t>
      </w:r>
      <w:r w:rsidR="00F0439A">
        <w:rPr>
          <w:rFonts w:ascii="Arial" w:hAnsi="Arial" w:cs="Arial"/>
        </w:rPr>
        <w:t>pproved</w:t>
      </w:r>
      <w:r w:rsidRPr="00474691">
        <w:rPr>
          <w:rFonts w:ascii="Arial" w:hAnsi="Arial" w:cs="Arial"/>
        </w:rPr>
        <w:t xml:space="preserve"> </w:t>
      </w:r>
      <w:r w:rsidR="00B200D6">
        <w:rPr>
          <w:rFonts w:ascii="Arial" w:hAnsi="Arial" w:cs="Arial"/>
        </w:rPr>
        <w:t>m</w:t>
      </w:r>
      <w:r w:rsidRPr="00474691">
        <w:rPr>
          <w:rFonts w:ascii="Arial" w:hAnsi="Arial" w:cs="Arial"/>
        </w:rPr>
        <w:t xml:space="preserve">ethod of </w:t>
      </w:r>
      <w:r w:rsidR="00B200D6">
        <w:rPr>
          <w:rFonts w:ascii="Arial" w:hAnsi="Arial" w:cs="Arial"/>
        </w:rPr>
        <w:t>p</w:t>
      </w:r>
      <w:r w:rsidRPr="00474691">
        <w:rPr>
          <w:rFonts w:ascii="Arial" w:hAnsi="Arial" w:cs="Arial"/>
        </w:rPr>
        <w:t>ayment has been used,</w:t>
      </w:r>
      <w:r w:rsidR="00AC0BED">
        <w:rPr>
          <w:rFonts w:ascii="Arial" w:hAnsi="Arial" w:cs="Arial"/>
        </w:rPr>
        <w:t xml:space="preserve"> when</w:t>
      </w:r>
      <w:r w:rsidRPr="00474691">
        <w:rPr>
          <w:rFonts w:ascii="Arial" w:hAnsi="Arial" w:cs="Arial"/>
        </w:rPr>
        <w:t xml:space="preserve"> the period for which payment has been made and recorded has been exceeded.</w:t>
      </w:r>
    </w:p>
    <w:p w:rsidR="000023A7" w:rsidRPr="00F9162A" w:rsidRDefault="000023A7" w:rsidP="001B5C9B">
      <w:pPr>
        <w:spacing w:line="360" w:lineRule="auto"/>
        <w:jc w:val="both"/>
        <w:rPr>
          <w:rFonts w:ascii="Arial" w:hAnsi="Arial" w:cs="Arial"/>
          <w:u w:val="single"/>
        </w:rPr>
      </w:pPr>
    </w:p>
    <w:p w:rsidR="00AF5017" w:rsidRPr="00F9162A" w:rsidRDefault="00AF5017" w:rsidP="001B5C9B">
      <w:pPr>
        <w:spacing w:line="360" w:lineRule="auto"/>
        <w:jc w:val="both"/>
        <w:rPr>
          <w:rFonts w:ascii="Arial" w:hAnsi="Arial" w:cs="Arial"/>
          <w:u w:val="single"/>
        </w:rPr>
      </w:pPr>
      <w:r w:rsidRPr="00F9162A">
        <w:rPr>
          <w:rFonts w:ascii="Arial" w:hAnsi="Arial" w:cs="Arial"/>
          <w:u w:val="single"/>
        </w:rPr>
        <w:t xml:space="preserve">No </w:t>
      </w:r>
      <w:r w:rsidR="00B200D6">
        <w:rPr>
          <w:rFonts w:ascii="Arial" w:hAnsi="Arial" w:cs="Arial"/>
          <w:u w:val="single"/>
        </w:rPr>
        <w:t>p</w:t>
      </w:r>
      <w:r w:rsidR="000A2F0D">
        <w:rPr>
          <w:rFonts w:ascii="Arial" w:hAnsi="Arial" w:cs="Arial"/>
          <w:u w:val="single"/>
        </w:rPr>
        <w:t>ay and display ticket</w:t>
      </w:r>
      <w:r w:rsidRPr="00F9162A">
        <w:rPr>
          <w:rFonts w:ascii="Arial" w:hAnsi="Arial" w:cs="Arial"/>
          <w:u w:val="single"/>
        </w:rPr>
        <w:t xml:space="preserve"> displayed</w:t>
      </w:r>
    </w:p>
    <w:p w:rsidR="00AF5017" w:rsidRPr="00EF56B1" w:rsidRDefault="00AF5017" w:rsidP="001B5C9B">
      <w:pPr>
        <w:numPr>
          <w:ilvl w:val="0"/>
          <w:numId w:val="3"/>
        </w:numPr>
        <w:spacing w:line="360" w:lineRule="auto"/>
        <w:jc w:val="both"/>
        <w:rPr>
          <w:rFonts w:ascii="Arial" w:hAnsi="Arial" w:cs="Arial"/>
        </w:rPr>
      </w:pPr>
      <w:r w:rsidRPr="00F9162A">
        <w:rPr>
          <w:rFonts w:ascii="Arial" w:hAnsi="Arial" w:cs="Arial"/>
        </w:rPr>
        <w:t xml:space="preserve">If at any time while a </w:t>
      </w:r>
      <w:r w:rsidR="000A2F0D">
        <w:rPr>
          <w:rFonts w:ascii="Arial" w:hAnsi="Arial" w:cs="Arial"/>
        </w:rPr>
        <w:t>vehicle</w:t>
      </w:r>
      <w:r w:rsidRPr="00F9162A">
        <w:rPr>
          <w:rFonts w:ascii="Arial" w:hAnsi="Arial" w:cs="Arial"/>
        </w:rPr>
        <w:t xml:space="preserve"> is</w:t>
      </w:r>
      <w:r w:rsidR="000A2F0D">
        <w:rPr>
          <w:rFonts w:ascii="Arial" w:hAnsi="Arial" w:cs="Arial"/>
        </w:rPr>
        <w:t xml:space="preserve"> park</w:t>
      </w:r>
      <w:r w:rsidR="0058095E">
        <w:rPr>
          <w:rFonts w:ascii="Arial" w:hAnsi="Arial" w:cs="Arial"/>
        </w:rPr>
        <w:t>ed</w:t>
      </w:r>
      <w:r w:rsidRPr="00F9162A">
        <w:rPr>
          <w:rFonts w:ascii="Arial" w:hAnsi="Arial" w:cs="Arial"/>
        </w:rPr>
        <w:t xml:space="preserve"> in a</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0057003A">
        <w:rPr>
          <w:rFonts w:ascii="Arial" w:hAnsi="Arial" w:cs="Arial"/>
        </w:rPr>
        <w:t>,</w:t>
      </w:r>
      <w:r w:rsidRPr="00F9162A">
        <w:rPr>
          <w:rFonts w:ascii="Arial" w:hAnsi="Arial" w:cs="Arial"/>
        </w:rPr>
        <w:t xml:space="preserve"> no </w:t>
      </w:r>
      <w:r w:rsidR="0057003A">
        <w:rPr>
          <w:rFonts w:ascii="Arial" w:hAnsi="Arial" w:cs="Arial"/>
        </w:rPr>
        <w:t>p</w:t>
      </w:r>
      <w:r w:rsidR="000A2F0D">
        <w:rPr>
          <w:rFonts w:ascii="Arial" w:hAnsi="Arial" w:cs="Arial"/>
        </w:rPr>
        <w:t>ay and display ticket</w:t>
      </w:r>
      <w:r w:rsidR="001345A5">
        <w:rPr>
          <w:rFonts w:ascii="Arial" w:hAnsi="Arial" w:cs="Arial"/>
        </w:rPr>
        <w:t xml:space="preserve"> is displayed on that</w:t>
      </w:r>
      <w:r w:rsidR="000A2F0D">
        <w:rPr>
          <w:rFonts w:ascii="Arial" w:hAnsi="Arial" w:cs="Arial"/>
        </w:rPr>
        <w:t xml:space="preserve"> vehicle</w:t>
      </w:r>
      <w:r w:rsidRPr="00F9162A">
        <w:rPr>
          <w:rFonts w:ascii="Arial" w:hAnsi="Arial" w:cs="Arial"/>
        </w:rPr>
        <w:t xml:space="preserve"> in the </w:t>
      </w:r>
      <w:r w:rsidR="0057003A">
        <w:rPr>
          <w:rFonts w:ascii="Arial" w:hAnsi="Arial" w:cs="Arial"/>
        </w:rPr>
        <w:t>r</w:t>
      </w:r>
      <w:r w:rsidR="001D593F">
        <w:rPr>
          <w:rFonts w:ascii="Arial" w:hAnsi="Arial" w:cs="Arial"/>
        </w:rPr>
        <w:t>elevant position</w:t>
      </w:r>
      <w:r w:rsidRPr="00F9162A">
        <w:rPr>
          <w:rFonts w:ascii="Arial" w:hAnsi="Arial" w:cs="Arial"/>
        </w:rPr>
        <w:t xml:space="preserve"> and in accordance with the provisions of </w:t>
      </w:r>
      <w:r w:rsidR="00487771">
        <w:rPr>
          <w:rFonts w:ascii="Arial" w:hAnsi="Arial" w:cs="Arial"/>
        </w:rPr>
        <w:t>this order</w:t>
      </w:r>
      <w:r w:rsidRPr="00F9162A">
        <w:rPr>
          <w:rFonts w:ascii="Arial" w:hAnsi="Arial" w:cs="Arial"/>
        </w:rPr>
        <w:t>, it shall be deemed</w:t>
      </w:r>
      <w:r w:rsidRPr="00EF56B1">
        <w:rPr>
          <w:rFonts w:ascii="Arial" w:hAnsi="Arial" w:cs="Arial"/>
        </w:rPr>
        <w:t xml:space="preserve"> that the charge has not been paid. </w:t>
      </w:r>
      <w:r w:rsidR="00911F4D" w:rsidRPr="00911F4D">
        <w:rPr>
          <w:rFonts w:ascii="Arial" w:hAnsi="Arial" w:cs="Arial"/>
          <w:color w:val="000000"/>
        </w:rPr>
        <w:t>Where a Virtual Parking Permit has been obtained as an alternative to a Parking Ticket and remains valid, any requirement in the relevant Parking Order for the Parking Ticket to be displayed on the vehicle to which it relates shall not apply.</w:t>
      </w:r>
    </w:p>
    <w:p w:rsidR="00AF5017" w:rsidRPr="00EF56B1" w:rsidRDefault="00AF5017" w:rsidP="001B5C9B">
      <w:pPr>
        <w:spacing w:line="360" w:lineRule="auto"/>
        <w:jc w:val="both"/>
        <w:rPr>
          <w:rFonts w:ascii="Arial" w:hAnsi="Arial" w:cs="Arial"/>
        </w:rPr>
      </w:pPr>
    </w:p>
    <w:p w:rsidR="00AF5017" w:rsidRPr="00EF56B1" w:rsidRDefault="00AF5017" w:rsidP="001B5C9B">
      <w:pPr>
        <w:numPr>
          <w:ilvl w:val="0"/>
          <w:numId w:val="3"/>
        </w:numPr>
        <w:spacing w:line="360" w:lineRule="auto"/>
        <w:jc w:val="both"/>
        <w:rPr>
          <w:rFonts w:ascii="Arial" w:hAnsi="Arial" w:cs="Arial"/>
        </w:rPr>
      </w:pPr>
      <w:r w:rsidRPr="00EF56B1">
        <w:rPr>
          <w:rFonts w:ascii="Arial" w:hAnsi="Arial" w:cs="Arial"/>
        </w:rPr>
        <w:t>If at the time w</w:t>
      </w:r>
      <w:r w:rsidR="0057003A">
        <w:rPr>
          <w:rFonts w:ascii="Arial" w:hAnsi="Arial" w:cs="Arial"/>
        </w:rPr>
        <w:t>hen a</w:t>
      </w:r>
      <w:r w:rsidR="000A2F0D">
        <w:rPr>
          <w:rFonts w:ascii="Arial" w:hAnsi="Arial" w:cs="Arial"/>
        </w:rPr>
        <w:t xml:space="preserve"> vehicle</w:t>
      </w:r>
      <w:r w:rsidRPr="00EF56B1">
        <w:rPr>
          <w:rFonts w:ascii="Arial" w:hAnsi="Arial" w:cs="Arial"/>
        </w:rPr>
        <w:t xml:space="preserve"> is</w:t>
      </w:r>
      <w:r w:rsidR="000A2F0D">
        <w:rPr>
          <w:rFonts w:ascii="Arial" w:hAnsi="Arial" w:cs="Arial"/>
        </w:rPr>
        <w:t xml:space="preserve"> park</w:t>
      </w:r>
      <w:r w:rsidR="0058095E">
        <w:rPr>
          <w:rFonts w:ascii="Arial" w:hAnsi="Arial" w:cs="Arial"/>
        </w:rPr>
        <w:t>ed</w:t>
      </w:r>
      <w:r w:rsidRPr="00EF56B1">
        <w:rPr>
          <w:rFonts w:ascii="Arial" w:hAnsi="Arial" w:cs="Arial"/>
        </w:rPr>
        <w:t xml:space="preserve"> during the </w:t>
      </w:r>
      <w:r w:rsidR="00B200D6">
        <w:rPr>
          <w:rFonts w:ascii="Arial" w:hAnsi="Arial" w:cs="Arial"/>
        </w:rPr>
        <w:t>c</w:t>
      </w:r>
      <w:r w:rsidR="00C30015">
        <w:rPr>
          <w:rFonts w:ascii="Arial" w:hAnsi="Arial" w:cs="Arial"/>
        </w:rPr>
        <w:t>harging hours</w:t>
      </w:r>
      <w:r w:rsidRPr="00EF56B1">
        <w:rPr>
          <w:rFonts w:ascii="Arial" w:hAnsi="Arial" w:cs="Arial"/>
        </w:rPr>
        <w:t xml:space="preserve">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Pr="00EF56B1">
        <w:rPr>
          <w:rFonts w:ascii="Arial" w:hAnsi="Arial" w:cs="Arial"/>
        </w:rPr>
        <w:t xml:space="preserve"> and the nearest </w:t>
      </w:r>
      <w:r w:rsidR="00B200D6">
        <w:rPr>
          <w:rFonts w:ascii="Arial" w:hAnsi="Arial" w:cs="Arial"/>
        </w:rPr>
        <w:t>t</w:t>
      </w:r>
      <w:r w:rsidR="000A2F0D">
        <w:rPr>
          <w:rFonts w:ascii="Arial" w:hAnsi="Arial" w:cs="Arial"/>
        </w:rPr>
        <w:t>icket machine</w:t>
      </w:r>
      <w:r w:rsidRPr="00EF56B1">
        <w:rPr>
          <w:rFonts w:ascii="Arial" w:hAnsi="Arial" w:cs="Arial"/>
        </w:rPr>
        <w:t xml:space="preserve"> 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Pr="00EF56B1">
        <w:rPr>
          <w:rFonts w:ascii="Arial" w:hAnsi="Arial" w:cs="Arial"/>
        </w:rPr>
        <w:t xml:space="preserve"> is out of order, then a ticket shall be obtained from </w:t>
      </w:r>
      <w:r w:rsidRPr="00F9162A">
        <w:rPr>
          <w:rFonts w:ascii="Arial" w:hAnsi="Arial" w:cs="Arial"/>
        </w:rPr>
        <w:t xml:space="preserve">another </w:t>
      </w:r>
      <w:r w:rsidR="00B200D6">
        <w:rPr>
          <w:rFonts w:ascii="Arial" w:hAnsi="Arial" w:cs="Arial"/>
        </w:rPr>
        <w:t>t</w:t>
      </w:r>
      <w:r w:rsidR="000A2F0D">
        <w:rPr>
          <w:rFonts w:ascii="Arial" w:hAnsi="Arial" w:cs="Arial"/>
        </w:rPr>
        <w:t>icket machine</w:t>
      </w:r>
      <w:r w:rsidRPr="00F9162A">
        <w:rPr>
          <w:rFonts w:ascii="Arial" w:hAnsi="Arial" w:cs="Arial"/>
        </w:rPr>
        <w:t xml:space="preserve"> within the same</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(where provided)</w:t>
      </w:r>
      <w:r w:rsidR="00132E39">
        <w:rPr>
          <w:rFonts w:ascii="Arial" w:hAnsi="Arial" w:cs="Arial"/>
        </w:rPr>
        <w:t xml:space="preserve"> or as directed in the</w:t>
      </w:r>
      <w:r w:rsidR="000A2F0D">
        <w:rPr>
          <w:rFonts w:ascii="Arial" w:hAnsi="Arial" w:cs="Arial"/>
        </w:rPr>
        <w:t xml:space="preserve"> park</w:t>
      </w:r>
      <w:r w:rsidR="00132E39">
        <w:rPr>
          <w:rFonts w:ascii="Arial" w:hAnsi="Arial" w:cs="Arial"/>
        </w:rPr>
        <w:t>ing</w:t>
      </w:r>
      <w:r w:rsidR="00C30015">
        <w:rPr>
          <w:rFonts w:ascii="Arial" w:hAnsi="Arial" w:cs="Arial"/>
        </w:rPr>
        <w:t xml:space="preserve"> place</w:t>
      </w:r>
      <w:r w:rsidRPr="00F9162A">
        <w:rPr>
          <w:rFonts w:ascii="Arial" w:hAnsi="Arial" w:cs="Arial"/>
        </w:rPr>
        <w:t xml:space="preserve">. </w:t>
      </w:r>
    </w:p>
    <w:p w:rsidR="00AF5017" w:rsidRDefault="00AF5017" w:rsidP="001B5C9B">
      <w:pPr>
        <w:spacing w:line="360" w:lineRule="auto"/>
        <w:jc w:val="both"/>
        <w:rPr>
          <w:rFonts w:ascii="Arial" w:hAnsi="Arial" w:cs="Arial"/>
        </w:rPr>
      </w:pPr>
    </w:p>
    <w:p w:rsidR="00AF5017" w:rsidRDefault="00AF5017" w:rsidP="001B5C9B">
      <w:pPr>
        <w:numPr>
          <w:ilvl w:val="0"/>
          <w:numId w:val="3"/>
        </w:numPr>
        <w:spacing w:line="360" w:lineRule="auto"/>
        <w:jc w:val="both"/>
        <w:rPr>
          <w:rFonts w:ascii="Arial" w:hAnsi="Arial" w:cs="Arial"/>
        </w:rPr>
      </w:pPr>
      <w:r>
        <w:rPr>
          <w:rFonts w:ascii="Arial" w:hAnsi="Arial" w:cs="Arial"/>
        </w:rPr>
        <w:t xml:space="preserve">Where no valid </w:t>
      </w:r>
      <w:r w:rsidR="00B200D6">
        <w:rPr>
          <w:rFonts w:ascii="Arial" w:hAnsi="Arial" w:cs="Arial"/>
        </w:rPr>
        <w:t>p</w:t>
      </w:r>
      <w:r w:rsidR="000A2F0D">
        <w:rPr>
          <w:rFonts w:ascii="Arial" w:hAnsi="Arial" w:cs="Arial"/>
        </w:rPr>
        <w:t>ay and display ticket</w:t>
      </w:r>
      <w:r>
        <w:rPr>
          <w:rFonts w:ascii="Arial" w:hAnsi="Arial" w:cs="Arial"/>
        </w:rPr>
        <w:t xml:space="preserve"> can be obtained </w:t>
      </w:r>
      <w:r w:rsidR="008C0849">
        <w:rPr>
          <w:rFonts w:ascii="Arial" w:hAnsi="Arial" w:cs="Arial"/>
        </w:rPr>
        <w:t xml:space="preserve">from a </w:t>
      </w:r>
      <w:r w:rsidR="00B200D6">
        <w:rPr>
          <w:rFonts w:ascii="Arial" w:hAnsi="Arial" w:cs="Arial"/>
        </w:rPr>
        <w:t>t</w:t>
      </w:r>
      <w:r w:rsidR="000A2F0D">
        <w:rPr>
          <w:rFonts w:ascii="Arial" w:hAnsi="Arial" w:cs="Arial"/>
        </w:rPr>
        <w:t>icket machine</w:t>
      </w:r>
      <w:r w:rsidR="008C0849">
        <w:rPr>
          <w:rFonts w:ascii="Arial" w:hAnsi="Arial" w:cs="Arial"/>
        </w:rPr>
        <w:t xml:space="preserve"> within a</w:t>
      </w:r>
      <w:r w:rsidR="000A2F0D">
        <w:rPr>
          <w:rFonts w:ascii="Arial" w:hAnsi="Arial" w:cs="Arial"/>
        </w:rPr>
        <w:t xml:space="preserve"> park</w:t>
      </w:r>
      <w:r w:rsidR="008C0849">
        <w:rPr>
          <w:rFonts w:ascii="Arial" w:hAnsi="Arial" w:cs="Arial"/>
        </w:rPr>
        <w:t>ing</w:t>
      </w:r>
      <w:r w:rsidR="00C30015">
        <w:rPr>
          <w:rFonts w:ascii="Arial" w:hAnsi="Arial" w:cs="Arial"/>
        </w:rPr>
        <w:t xml:space="preserve"> place</w:t>
      </w:r>
      <w:r w:rsidR="008C0849">
        <w:rPr>
          <w:rFonts w:ascii="Arial" w:hAnsi="Arial" w:cs="Arial"/>
        </w:rPr>
        <w:t xml:space="preserve">, </w:t>
      </w:r>
      <w:r w:rsidR="000A2F0D">
        <w:rPr>
          <w:rFonts w:ascii="Arial" w:hAnsi="Arial" w:cs="Arial"/>
        </w:rPr>
        <w:t>vehicle</w:t>
      </w:r>
      <w:r w:rsidR="0058095E">
        <w:rPr>
          <w:rFonts w:ascii="Arial" w:hAnsi="Arial" w:cs="Arial"/>
        </w:rPr>
        <w:t>s may be</w:t>
      </w:r>
      <w:r w:rsidR="000A2F0D">
        <w:rPr>
          <w:rFonts w:ascii="Arial" w:hAnsi="Arial" w:cs="Arial"/>
        </w:rPr>
        <w:t xml:space="preserve"> park</w:t>
      </w:r>
      <w:r w:rsidR="0058095E">
        <w:rPr>
          <w:rFonts w:ascii="Arial" w:hAnsi="Arial" w:cs="Arial"/>
        </w:rPr>
        <w:t>ed</w:t>
      </w:r>
      <w:r w:rsidR="007F1386">
        <w:rPr>
          <w:rFonts w:ascii="Arial" w:hAnsi="Arial" w:cs="Arial"/>
        </w:rPr>
        <w:t xml:space="preserve"> </w:t>
      </w:r>
      <w:r>
        <w:rPr>
          <w:rFonts w:ascii="Arial" w:hAnsi="Arial" w:cs="Arial"/>
        </w:rPr>
        <w:t>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but may not be</w:t>
      </w:r>
      <w:r w:rsidR="000A2F0D">
        <w:rPr>
          <w:rFonts w:ascii="Arial" w:hAnsi="Arial" w:cs="Arial"/>
        </w:rPr>
        <w:t xml:space="preserve"> park</w:t>
      </w:r>
      <w:r w:rsidR="0058095E">
        <w:rPr>
          <w:rFonts w:ascii="Arial" w:hAnsi="Arial" w:cs="Arial"/>
        </w:rPr>
        <w:t>ed</w:t>
      </w:r>
      <w:r>
        <w:rPr>
          <w:rFonts w:ascii="Arial" w:hAnsi="Arial" w:cs="Arial"/>
        </w:rPr>
        <w:t xml:space="preserve"> for longer than the maximum period of</w:t>
      </w:r>
      <w:r w:rsidR="000A2F0D">
        <w:rPr>
          <w:rFonts w:ascii="Arial" w:hAnsi="Arial" w:cs="Arial"/>
        </w:rPr>
        <w:t xml:space="preserve"> park</w:t>
      </w:r>
      <w:r>
        <w:rPr>
          <w:rFonts w:ascii="Arial" w:hAnsi="Arial" w:cs="Arial"/>
        </w:rPr>
        <w:t>ing 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as advertised at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r w:rsidR="00AC0BED">
        <w:rPr>
          <w:rFonts w:ascii="Arial" w:hAnsi="Arial" w:cs="Arial"/>
        </w:rPr>
        <w:t xml:space="preserve"> </w:t>
      </w:r>
    </w:p>
    <w:p w:rsidR="00AF5017" w:rsidRDefault="00AF5017" w:rsidP="001B5C9B">
      <w:pPr>
        <w:spacing w:line="360" w:lineRule="auto"/>
        <w:jc w:val="both"/>
        <w:rPr>
          <w:rFonts w:ascii="Arial" w:hAnsi="Arial" w:cs="Arial"/>
          <w:u w:val="single"/>
        </w:rPr>
      </w:pPr>
    </w:p>
    <w:p w:rsidR="00772A3E" w:rsidRDefault="00772A3E" w:rsidP="001B5C9B">
      <w:pPr>
        <w:spacing w:line="360" w:lineRule="auto"/>
        <w:jc w:val="both"/>
        <w:rPr>
          <w:rFonts w:ascii="Arial" w:hAnsi="Arial" w:cs="Arial"/>
          <w:u w:val="single"/>
        </w:rPr>
      </w:pPr>
    </w:p>
    <w:p w:rsidR="00772A3E" w:rsidRDefault="00772A3E" w:rsidP="001B5C9B">
      <w:pPr>
        <w:spacing w:line="360" w:lineRule="auto"/>
        <w:jc w:val="both"/>
        <w:rPr>
          <w:rFonts w:ascii="Arial" w:hAnsi="Arial" w:cs="Arial"/>
          <w:u w:val="single"/>
        </w:rPr>
      </w:pPr>
    </w:p>
    <w:p w:rsidR="00AF5017" w:rsidRPr="00C56A95" w:rsidRDefault="002B71EC" w:rsidP="001B5C9B">
      <w:pPr>
        <w:spacing w:line="360" w:lineRule="auto"/>
        <w:jc w:val="both"/>
        <w:rPr>
          <w:rFonts w:ascii="Arial" w:hAnsi="Arial" w:cs="Arial"/>
          <w:color w:val="000000"/>
          <w:u w:val="single"/>
        </w:rPr>
      </w:pPr>
      <w:r w:rsidRPr="00C56A95">
        <w:rPr>
          <w:rFonts w:ascii="Arial" w:hAnsi="Arial" w:cs="Arial"/>
          <w:color w:val="000000"/>
          <w:u w:val="single"/>
        </w:rPr>
        <w:t>P</w:t>
      </w:r>
      <w:r w:rsidR="000A2F0D" w:rsidRPr="00C56A95">
        <w:rPr>
          <w:rFonts w:ascii="Arial" w:hAnsi="Arial" w:cs="Arial"/>
          <w:color w:val="000000"/>
          <w:u w:val="single"/>
        </w:rPr>
        <w:t>ark</w:t>
      </w:r>
      <w:r w:rsidR="00EE38D6" w:rsidRPr="00C56A95">
        <w:rPr>
          <w:rFonts w:ascii="Arial" w:hAnsi="Arial" w:cs="Arial"/>
          <w:color w:val="000000"/>
          <w:u w:val="single"/>
        </w:rPr>
        <w:t xml:space="preserve">ing </w:t>
      </w:r>
      <w:r w:rsidR="000A2F0D" w:rsidRPr="00C56A95">
        <w:rPr>
          <w:rFonts w:ascii="Arial" w:hAnsi="Arial" w:cs="Arial"/>
          <w:color w:val="000000"/>
          <w:u w:val="single"/>
        </w:rPr>
        <w:t>permit</w:t>
      </w:r>
      <w:r w:rsidR="00EE38D6" w:rsidRPr="00C56A95">
        <w:rPr>
          <w:rFonts w:ascii="Arial" w:hAnsi="Arial" w:cs="Arial"/>
          <w:color w:val="000000"/>
          <w:u w:val="single"/>
        </w:rPr>
        <w:t>s</w:t>
      </w:r>
    </w:p>
    <w:p w:rsidR="00AF5017" w:rsidRDefault="002B71EC" w:rsidP="001B5C9B">
      <w:pPr>
        <w:numPr>
          <w:ilvl w:val="0"/>
          <w:numId w:val="3"/>
        </w:numPr>
        <w:spacing w:line="360" w:lineRule="auto"/>
        <w:jc w:val="both"/>
        <w:rPr>
          <w:rFonts w:ascii="Arial" w:hAnsi="Arial" w:cs="Arial"/>
          <w:color w:val="000000"/>
        </w:rPr>
      </w:pPr>
      <w:r w:rsidRPr="00C56A95">
        <w:rPr>
          <w:rFonts w:ascii="Arial" w:hAnsi="Arial" w:cs="Arial"/>
          <w:color w:val="000000"/>
        </w:rPr>
        <w:t>P</w:t>
      </w:r>
      <w:r w:rsidR="000A2F0D" w:rsidRPr="00C56A95">
        <w:rPr>
          <w:rFonts w:ascii="Arial" w:hAnsi="Arial" w:cs="Arial"/>
          <w:color w:val="000000"/>
        </w:rPr>
        <w:t>ark</w:t>
      </w:r>
      <w:r w:rsidR="00AF5017" w:rsidRPr="00C56A95">
        <w:rPr>
          <w:rFonts w:ascii="Arial" w:hAnsi="Arial" w:cs="Arial"/>
          <w:color w:val="000000"/>
        </w:rPr>
        <w:t xml:space="preserve">ing </w:t>
      </w:r>
      <w:r w:rsidR="000A2F0D" w:rsidRPr="00C56A95">
        <w:rPr>
          <w:rFonts w:ascii="Arial" w:hAnsi="Arial" w:cs="Arial"/>
          <w:color w:val="000000"/>
        </w:rPr>
        <w:t>permit</w:t>
      </w:r>
      <w:r w:rsidR="00AF5017" w:rsidRPr="00C56A95">
        <w:rPr>
          <w:rFonts w:ascii="Arial" w:hAnsi="Arial" w:cs="Arial"/>
          <w:color w:val="000000"/>
        </w:rPr>
        <w:t>s are available from the</w:t>
      </w:r>
      <w:r w:rsidR="00551D74" w:rsidRPr="00C56A95">
        <w:rPr>
          <w:rFonts w:ascii="Arial" w:hAnsi="Arial" w:cs="Arial"/>
          <w:color w:val="000000"/>
        </w:rPr>
        <w:t xml:space="preserve"> Council at the appropriate fee</w:t>
      </w:r>
      <w:r w:rsidR="00EA1158">
        <w:rPr>
          <w:rFonts w:ascii="Arial" w:hAnsi="Arial" w:cs="Arial"/>
          <w:color w:val="000000"/>
        </w:rPr>
        <w:t xml:space="preserve"> as stated in Schedule </w:t>
      </w:r>
      <w:r w:rsidR="001C51C2">
        <w:rPr>
          <w:rFonts w:ascii="Arial" w:hAnsi="Arial" w:cs="Arial"/>
          <w:color w:val="000000"/>
        </w:rPr>
        <w:t>3</w:t>
      </w:r>
      <w:r w:rsidR="00AF5017" w:rsidRPr="00C56A95">
        <w:rPr>
          <w:rFonts w:ascii="Arial" w:hAnsi="Arial" w:cs="Arial"/>
          <w:color w:val="000000"/>
        </w:rPr>
        <w:t xml:space="preserve"> for a specific</w:t>
      </w:r>
      <w:r w:rsidR="000A2F0D" w:rsidRPr="00C56A95">
        <w:rPr>
          <w:rFonts w:ascii="Arial" w:hAnsi="Arial" w:cs="Arial"/>
          <w:color w:val="000000"/>
        </w:rPr>
        <w:t xml:space="preserve"> park</w:t>
      </w:r>
      <w:r w:rsidR="002303CE" w:rsidRPr="00C56A95">
        <w:rPr>
          <w:rFonts w:ascii="Arial" w:hAnsi="Arial" w:cs="Arial"/>
          <w:color w:val="000000"/>
        </w:rPr>
        <w:t>ing</w:t>
      </w:r>
      <w:r w:rsidR="00C30015" w:rsidRPr="00C56A95">
        <w:rPr>
          <w:rFonts w:ascii="Arial" w:hAnsi="Arial" w:cs="Arial"/>
          <w:color w:val="000000"/>
        </w:rPr>
        <w:t xml:space="preserve"> place</w:t>
      </w:r>
      <w:r w:rsidR="00AF5017" w:rsidRPr="00C56A95">
        <w:rPr>
          <w:rFonts w:ascii="Arial" w:hAnsi="Arial" w:cs="Arial"/>
          <w:color w:val="000000"/>
        </w:rPr>
        <w:t xml:space="preserve"> subject to conditions determined by the Council. </w:t>
      </w:r>
    </w:p>
    <w:p w:rsidR="00772A3E" w:rsidRPr="00C56A95" w:rsidRDefault="00772A3E" w:rsidP="001B5C9B">
      <w:pPr>
        <w:spacing w:line="360" w:lineRule="auto"/>
        <w:ind w:left="720"/>
        <w:jc w:val="both"/>
        <w:rPr>
          <w:rFonts w:ascii="Arial" w:hAnsi="Arial" w:cs="Arial"/>
          <w:color w:val="000000"/>
        </w:rPr>
      </w:pPr>
    </w:p>
    <w:p w:rsidR="006F0B69" w:rsidRPr="00C56A95" w:rsidRDefault="006F0B69" w:rsidP="001B5C9B">
      <w:pPr>
        <w:numPr>
          <w:ilvl w:val="0"/>
          <w:numId w:val="3"/>
        </w:numPr>
        <w:spacing w:line="360" w:lineRule="auto"/>
        <w:jc w:val="both"/>
        <w:rPr>
          <w:rFonts w:ascii="Arial" w:hAnsi="Arial" w:cs="Arial"/>
          <w:color w:val="000000"/>
        </w:rPr>
      </w:pPr>
      <w:r w:rsidRPr="00C56A95">
        <w:rPr>
          <w:rFonts w:ascii="Arial" w:hAnsi="Arial" w:cs="Arial"/>
          <w:color w:val="000000"/>
        </w:rPr>
        <w:t xml:space="preserve">A </w:t>
      </w:r>
      <w:r w:rsidR="000A2F0D" w:rsidRPr="00C56A95">
        <w:rPr>
          <w:rFonts w:ascii="Arial" w:hAnsi="Arial" w:cs="Arial"/>
          <w:color w:val="000000"/>
        </w:rPr>
        <w:t>park</w:t>
      </w:r>
      <w:r w:rsidR="008A5E5D" w:rsidRPr="00C56A95">
        <w:rPr>
          <w:rFonts w:ascii="Arial" w:hAnsi="Arial" w:cs="Arial"/>
          <w:color w:val="000000"/>
        </w:rPr>
        <w:t xml:space="preserve">ing </w:t>
      </w:r>
      <w:r w:rsidR="000A2F0D" w:rsidRPr="00C56A95">
        <w:rPr>
          <w:rFonts w:ascii="Arial" w:hAnsi="Arial" w:cs="Arial"/>
          <w:color w:val="000000"/>
        </w:rPr>
        <w:t>permit</w:t>
      </w:r>
      <w:r w:rsidRPr="00C56A95">
        <w:rPr>
          <w:rFonts w:ascii="Arial" w:hAnsi="Arial" w:cs="Arial"/>
          <w:color w:val="000000"/>
        </w:rPr>
        <w:t xml:space="preserve"> is only valid in the</w:t>
      </w:r>
      <w:r w:rsidR="000A2F0D" w:rsidRPr="00C56A95">
        <w:rPr>
          <w:rFonts w:ascii="Arial" w:hAnsi="Arial" w:cs="Arial"/>
          <w:color w:val="000000"/>
        </w:rPr>
        <w:t xml:space="preserve"> park</w:t>
      </w:r>
      <w:r w:rsidRPr="00C56A95">
        <w:rPr>
          <w:rFonts w:ascii="Arial" w:hAnsi="Arial" w:cs="Arial"/>
          <w:color w:val="000000"/>
        </w:rPr>
        <w:t>ing</w:t>
      </w:r>
      <w:r w:rsidR="00C30015" w:rsidRPr="00C56A95">
        <w:rPr>
          <w:rFonts w:ascii="Arial" w:hAnsi="Arial" w:cs="Arial"/>
          <w:color w:val="000000"/>
        </w:rPr>
        <w:t xml:space="preserve"> place</w:t>
      </w:r>
      <w:r w:rsidRPr="00C56A95">
        <w:rPr>
          <w:rFonts w:ascii="Arial" w:hAnsi="Arial" w:cs="Arial"/>
          <w:color w:val="000000"/>
        </w:rPr>
        <w:t xml:space="preserve">(s) in respect </w:t>
      </w:r>
      <w:r w:rsidR="00B200D6" w:rsidRPr="00C56A95">
        <w:rPr>
          <w:rFonts w:ascii="Arial" w:hAnsi="Arial" w:cs="Arial"/>
          <w:color w:val="000000"/>
        </w:rPr>
        <w:t>of which it was issued, for the</w:t>
      </w:r>
      <w:r w:rsidR="000A2F0D" w:rsidRPr="00C56A95">
        <w:rPr>
          <w:rFonts w:ascii="Arial" w:hAnsi="Arial" w:cs="Arial"/>
          <w:color w:val="000000"/>
        </w:rPr>
        <w:t xml:space="preserve"> vehicle</w:t>
      </w:r>
      <w:r w:rsidRPr="00C56A95">
        <w:rPr>
          <w:rFonts w:ascii="Arial" w:hAnsi="Arial" w:cs="Arial"/>
          <w:color w:val="000000"/>
        </w:rPr>
        <w:t xml:space="preserve"> in respect of which it was issued and up to the date of expiry shown on the</w:t>
      </w:r>
      <w:r w:rsidR="000A2F0D" w:rsidRPr="00C56A95">
        <w:rPr>
          <w:rFonts w:ascii="Arial" w:hAnsi="Arial" w:cs="Arial"/>
          <w:color w:val="000000"/>
        </w:rPr>
        <w:t xml:space="preserve"> </w:t>
      </w:r>
      <w:r w:rsidR="001851EF" w:rsidRPr="00C56A95">
        <w:rPr>
          <w:rFonts w:ascii="Arial" w:hAnsi="Arial" w:cs="Arial"/>
          <w:color w:val="000000"/>
        </w:rPr>
        <w:t>parking permit</w:t>
      </w:r>
      <w:r w:rsidRPr="00C56A95">
        <w:rPr>
          <w:rFonts w:ascii="Arial" w:hAnsi="Arial" w:cs="Arial"/>
          <w:color w:val="000000"/>
        </w:rPr>
        <w:t>.</w:t>
      </w:r>
    </w:p>
    <w:p w:rsidR="00AF5017" w:rsidRPr="00C56A95" w:rsidRDefault="00AF5017" w:rsidP="001B5C9B">
      <w:pPr>
        <w:spacing w:line="360" w:lineRule="auto"/>
        <w:jc w:val="both"/>
        <w:rPr>
          <w:rFonts w:ascii="Arial" w:hAnsi="Arial" w:cs="Arial"/>
          <w:color w:val="000000"/>
        </w:rPr>
      </w:pPr>
    </w:p>
    <w:p w:rsidR="00AF5017" w:rsidRPr="00C56A95" w:rsidRDefault="00AF5017" w:rsidP="001B5C9B">
      <w:pPr>
        <w:numPr>
          <w:ilvl w:val="0"/>
          <w:numId w:val="3"/>
        </w:numPr>
        <w:spacing w:line="360" w:lineRule="auto"/>
        <w:jc w:val="both"/>
        <w:rPr>
          <w:rFonts w:ascii="Arial" w:hAnsi="Arial" w:cs="Arial"/>
          <w:color w:val="000000"/>
        </w:rPr>
      </w:pPr>
      <w:r w:rsidRPr="00C56A95">
        <w:rPr>
          <w:rFonts w:ascii="Arial" w:hAnsi="Arial" w:cs="Arial"/>
          <w:color w:val="000000"/>
        </w:rPr>
        <w:t xml:space="preserve">The driver shall abide by the terms stipulated by the Council for the use of </w:t>
      </w:r>
      <w:r w:rsidR="00324961" w:rsidRPr="00C56A95">
        <w:rPr>
          <w:rFonts w:ascii="Arial" w:hAnsi="Arial" w:cs="Arial"/>
          <w:color w:val="000000"/>
        </w:rPr>
        <w:t xml:space="preserve">the </w:t>
      </w:r>
      <w:r w:rsidR="000A2F0D" w:rsidRPr="00C56A95">
        <w:rPr>
          <w:rFonts w:ascii="Arial" w:hAnsi="Arial" w:cs="Arial"/>
          <w:color w:val="000000"/>
        </w:rPr>
        <w:t>park</w:t>
      </w:r>
      <w:r w:rsidR="008A5E5D" w:rsidRPr="00C56A95">
        <w:rPr>
          <w:rFonts w:ascii="Arial" w:hAnsi="Arial" w:cs="Arial"/>
          <w:color w:val="000000"/>
        </w:rPr>
        <w:t xml:space="preserve">ing </w:t>
      </w:r>
      <w:r w:rsidR="000A2F0D" w:rsidRPr="00C56A95">
        <w:rPr>
          <w:rFonts w:ascii="Arial" w:hAnsi="Arial" w:cs="Arial"/>
          <w:color w:val="000000"/>
        </w:rPr>
        <w:t>permit</w:t>
      </w:r>
      <w:r w:rsidRPr="00C56A95">
        <w:rPr>
          <w:rFonts w:ascii="Arial" w:hAnsi="Arial" w:cs="Arial"/>
          <w:color w:val="000000"/>
        </w:rPr>
        <w:t xml:space="preserve">. </w:t>
      </w:r>
    </w:p>
    <w:p w:rsidR="00AF5017" w:rsidRDefault="00AF5017" w:rsidP="001B5C9B">
      <w:pPr>
        <w:spacing w:line="360" w:lineRule="auto"/>
        <w:jc w:val="both"/>
        <w:rPr>
          <w:rFonts w:ascii="Arial" w:hAnsi="Arial" w:cs="Arial"/>
        </w:rPr>
      </w:pPr>
    </w:p>
    <w:p w:rsidR="00AF5017" w:rsidRPr="008A5E5D" w:rsidRDefault="00AF5017" w:rsidP="001B5C9B">
      <w:pPr>
        <w:spacing w:line="360" w:lineRule="auto"/>
        <w:jc w:val="both"/>
        <w:rPr>
          <w:rFonts w:ascii="Arial" w:hAnsi="Arial" w:cs="Arial"/>
          <w:u w:val="single"/>
        </w:rPr>
      </w:pPr>
      <w:r w:rsidRPr="008A5E5D">
        <w:rPr>
          <w:rFonts w:ascii="Arial" w:hAnsi="Arial" w:cs="Arial"/>
          <w:u w:val="single"/>
        </w:rPr>
        <w:t xml:space="preserve">Display of </w:t>
      </w:r>
      <w:r w:rsidR="00B200D6">
        <w:rPr>
          <w:rFonts w:ascii="Arial" w:hAnsi="Arial" w:cs="Arial"/>
          <w:u w:val="single"/>
        </w:rPr>
        <w:t>s</w:t>
      </w:r>
      <w:r w:rsidR="008A5E5D" w:rsidRPr="008A5E5D">
        <w:rPr>
          <w:rFonts w:ascii="Arial" w:hAnsi="Arial" w:cs="Arial"/>
          <w:u w:val="single"/>
        </w:rPr>
        <w:t xml:space="preserve">eason </w:t>
      </w:r>
      <w:r w:rsidR="00B200D6">
        <w:rPr>
          <w:rFonts w:ascii="Arial" w:hAnsi="Arial" w:cs="Arial"/>
          <w:u w:val="single"/>
        </w:rPr>
        <w:t>t</w:t>
      </w:r>
      <w:r w:rsidR="008A5E5D" w:rsidRPr="008A5E5D">
        <w:rPr>
          <w:rFonts w:ascii="Arial" w:hAnsi="Arial" w:cs="Arial"/>
          <w:u w:val="single"/>
        </w:rPr>
        <w:t>icket /</w:t>
      </w:r>
      <w:r w:rsidR="000A2F0D">
        <w:rPr>
          <w:rFonts w:ascii="Arial" w:hAnsi="Arial" w:cs="Arial"/>
          <w:u w:val="single"/>
        </w:rPr>
        <w:t xml:space="preserve"> park</w:t>
      </w:r>
      <w:r w:rsidRPr="008A5E5D">
        <w:rPr>
          <w:rFonts w:ascii="Arial" w:hAnsi="Arial" w:cs="Arial"/>
          <w:u w:val="single"/>
        </w:rPr>
        <w:t xml:space="preserve">ing </w:t>
      </w:r>
      <w:r w:rsidR="000A2F0D">
        <w:rPr>
          <w:rFonts w:ascii="Arial" w:hAnsi="Arial" w:cs="Arial"/>
          <w:u w:val="single"/>
        </w:rPr>
        <w:t>permit</w:t>
      </w:r>
    </w:p>
    <w:p w:rsidR="00AF5017" w:rsidRDefault="00CD0C62" w:rsidP="001B5C9B">
      <w:pPr>
        <w:numPr>
          <w:ilvl w:val="0"/>
          <w:numId w:val="3"/>
        </w:numPr>
        <w:spacing w:line="360" w:lineRule="auto"/>
        <w:jc w:val="both"/>
        <w:rPr>
          <w:rFonts w:ascii="Arial" w:hAnsi="Arial" w:cs="Arial"/>
        </w:rPr>
      </w:pPr>
      <w:r>
        <w:rPr>
          <w:rFonts w:ascii="Arial" w:hAnsi="Arial" w:cs="Arial"/>
        </w:rPr>
        <w:t>A</w:t>
      </w:r>
      <w:r w:rsidR="000A2F0D">
        <w:rPr>
          <w:rFonts w:ascii="Arial" w:hAnsi="Arial" w:cs="Arial"/>
        </w:rPr>
        <w:t xml:space="preserve"> park</w:t>
      </w:r>
      <w:r w:rsidR="00AF5017">
        <w:rPr>
          <w:rFonts w:ascii="Arial" w:hAnsi="Arial" w:cs="Arial"/>
        </w:rPr>
        <w:t>ing</w:t>
      </w:r>
      <w:r w:rsidR="000A2F0D">
        <w:rPr>
          <w:rFonts w:ascii="Arial" w:hAnsi="Arial" w:cs="Arial"/>
        </w:rPr>
        <w:t xml:space="preserve"> permit</w:t>
      </w:r>
      <w:r w:rsidR="00AF5017">
        <w:rPr>
          <w:rFonts w:ascii="Arial" w:hAnsi="Arial" w:cs="Arial"/>
        </w:rPr>
        <w:t xml:space="preserve"> </w:t>
      </w:r>
      <w:r>
        <w:rPr>
          <w:rFonts w:ascii="Arial" w:hAnsi="Arial" w:cs="Arial"/>
        </w:rPr>
        <w:t xml:space="preserve">shall be displayed </w:t>
      </w:r>
      <w:r w:rsidR="00AF5017">
        <w:rPr>
          <w:rFonts w:ascii="Arial" w:hAnsi="Arial" w:cs="Arial"/>
        </w:rPr>
        <w:t xml:space="preserve">in the </w:t>
      </w:r>
      <w:r w:rsidR="00B200D6">
        <w:rPr>
          <w:rFonts w:ascii="Arial" w:hAnsi="Arial" w:cs="Arial"/>
        </w:rPr>
        <w:t>r</w:t>
      </w:r>
      <w:r w:rsidR="001D593F">
        <w:rPr>
          <w:rFonts w:ascii="Arial" w:hAnsi="Arial" w:cs="Arial"/>
        </w:rPr>
        <w:t>elevant position</w:t>
      </w:r>
      <w:r w:rsidR="00AF5017">
        <w:rPr>
          <w:rFonts w:ascii="Arial" w:hAnsi="Arial" w:cs="Arial"/>
        </w:rPr>
        <w:t xml:space="preserve"> on</w:t>
      </w:r>
      <w:r w:rsidR="001345A5">
        <w:rPr>
          <w:rFonts w:ascii="Arial" w:hAnsi="Arial" w:cs="Arial"/>
        </w:rPr>
        <w:t xml:space="preserve"> the</w:t>
      </w:r>
      <w:r w:rsidR="000A2F0D">
        <w:rPr>
          <w:rFonts w:ascii="Arial" w:hAnsi="Arial" w:cs="Arial"/>
        </w:rPr>
        <w:t xml:space="preserve"> vehicle</w:t>
      </w:r>
      <w:r w:rsidR="00AF5017">
        <w:rPr>
          <w:rFonts w:ascii="Arial" w:hAnsi="Arial" w:cs="Arial"/>
        </w:rPr>
        <w:t xml:space="preserve"> in respect of which it was issue</w:t>
      </w:r>
      <w:r w:rsidR="0057003A">
        <w:rPr>
          <w:rFonts w:ascii="Arial" w:hAnsi="Arial" w:cs="Arial"/>
        </w:rPr>
        <w:t>d at all times during which the</w:t>
      </w:r>
      <w:r w:rsidR="000A2F0D">
        <w:rPr>
          <w:rFonts w:ascii="Arial" w:hAnsi="Arial" w:cs="Arial"/>
        </w:rPr>
        <w:t xml:space="preserve"> vehicle</w:t>
      </w:r>
      <w:r w:rsidR="00AF5017">
        <w:rPr>
          <w:rFonts w:ascii="Arial" w:hAnsi="Arial" w:cs="Arial"/>
        </w:rPr>
        <w:t xml:space="preserve"> is</w:t>
      </w:r>
      <w:r w:rsidR="000A2F0D">
        <w:rPr>
          <w:rFonts w:ascii="Arial" w:hAnsi="Arial" w:cs="Arial"/>
        </w:rPr>
        <w:t xml:space="preserve"> park</w:t>
      </w:r>
      <w:r>
        <w:rPr>
          <w:rFonts w:ascii="Arial" w:hAnsi="Arial" w:cs="Arial"/>
        </w:rPr>
        <w:t>ed</w:t>
      </w:r>
      <w:r w:rsidR="00AF5017">
        <w:rPr>
          <w:rFonts w:ascii="Arial" w:hAnsi="Arial" w:cs="Arial"/>
        </w:rPr>
        <w:t xml:space="preserve">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F9162A">
        <w:rPr>
          <w:rFonts w:ascii="Arial" w:hAnsi="Arial" w:cs="Arial"/>
        </w:rPr>
        <w:t>.</w:t>
      </w:r>
      <w:r w:rsidR="00911F4D" w:rsidRPr="00911F4D">
        <w:rPr>
          <w:rFonts w:ascii="Arial" w:hAnsi="Arial" w:cs="Arial"/>
        </w:rPr>
        <w:t xml:space="preserve"> </w:t>
      </w:r>
      <w:r w:rsidR="00911F4D" w:rsidRPr="00911F4D">
        <w:rPr>
          <w:rFonts w:ascii="Arial" w:hAnsi="Arial" w:cs="Arial"/>
          <w:color w:val="000000"/>
        </w:rPr>
        <w:t xml:space="preserve">Where a Virtual Parking Permit has been obtained as an alternative to a </w:t>
      </w:r>
      <w:r w:rsidR="000023A7">
        <w:rPr>
          <w:rFonts w:ascii="Arial" w:hAnsi="Arial" w:cs="Arial"/>
          <w:color w:val="000000"/>
        </w:rPr>
        <w:t>p</w:t>
      </w:r>
      <w:r w:rsidR="00911F4D" w:rsidRPr="00911F4D">
        <w:rPr>
          <w:rFonts w:ascii="Arial" w:hAnsi="Arial" w:cs="Arial"/>
          <w:color w:val="000000"/>
        </w:rPr>
        <w:t xml:space="preserve">arking </w:t>
      </w:r>
      <w:r w:rsidR="000023A7">
        <w:rPr>
          <w:rFonts w:ascii="Arial" w:hAnsi="Arial" w:cs="Arial"/>
          <w:color w:val="000000"/>
        </w:rPr>
        <w:t>t</w:t>
      </w:r>
      <w:r w:rsidR="00911F4D" w:rsidRPr="00911F4D">
        <w:rPr>
          <w:rFonts w:ascii="Arial" w:hAnsi="Arial" w:cs="Arial"/>
          <w:color w:val="000000"/>
        </w:rPr>
        <w:t xml:space="preserve">icket and remains valid, any requirement in the relevant Parking Order for the </w:t>
      </w:r>
      <w:r w:rsidR="000023A7">
        <w:rPr>
          <w:rFonts w:ascii="Arial" w:hAnsi="Arial" w:cs="Arial"/>
          <w:color w:val="000000"/>
        </w:rPr>
        <w:t>p</w:t>
      </w:r>
      <w:r w:rsidR="00911F4D" w:rsidRPr="00911F4D">
        <w:rPr>
          <w:rFonts w:ascii="Arial" w:hAnsi="Arial" w:cs="Arial"/>
          <w:color w:val="000000"/>
        </w:rPr>
        <w:t xml:space="preserve">arking </w:t>
      </w:r>
      <w:r w:rsidR="000023A7">
        <w:rPr>
          <w:rFonts w:ascii="Arial" w:hAnsi="Arial" w:cs="Arial"/>
          <w:color w:val="000000"/>
        </w:rPr>
        <w:t>t</w:t>
      </w:r>
      <w:r w:rsidR="00911F4D" w:rsidRPr="00911F4D">
        <w:rPr>
          <w:rFonts w:ascii="Arial" w:hAnsi="Arial" w:cs="Arial"/>
          <w:color w:val="000000"/>
        </w:rPr>
        <w:t>icket to be displayed on the vehicle to which it relates shall not apply.</w:t>
      </w:r>
    </w:p>
    <w:p w:rsidR="006F0B69" w:rsidRPr="00AC0BED" w:rsidRDefault="006F0B69" w:rsidP="001B5C9B">
      <w:pPr>
        <w:spacing w:line="360" w:lineRule="auto"/>
        <w:jc w:val="both"/>
        <w:rPr>
          <w:rFonts w:ascii="Arial" w:hAnsi="Arial" w:cs="Arial"/>
          <w:color w:val="FF0000"/>
        </w:rPr>
      </w:pPr>
    </w:p>
    <w:p w:rsidR="00AF5017" w:rsidRPr="00551D74" w:rsidRDefault="00AF5017" w:rsidP="001B5C9B">
      <w:pPr>
        <w:spacing w:line="360" w:lineRule="auto"/>
        <w:jc w:val="both"/>
        <w:rPr>
          <w:rFonts w:ascii="Arial" w:hAnsi="Arial" w:cs="Arial"/>
          <w:u w:val="single"/>
        </w:rPr>
      </w:pPr>
      <w:r w:rsidRPr="00551D74">
        <w:rPr>
          <w:rFonts w:ascii="Arial" w:hAnsi="Arial" w:cs="Arial"/>
          <w:u w:val="single"/>
        </w:rPr>
        <w:t xml:space="preserve">Replacement </w:t>
      </w:r>
      <w:r w:rsidR="00B200D6" w:rsidRPr="00551D74">
        <w:rPr>
          <w:rFonts w:ascii="Arial" w:hAnsi="Arial" w:cs="Arial"/>
          <w:u w:val="single"/>
        </w:rPr>
        <w:t>s</w:t>
      </w:r>
      <w:r w:rsidR="008A5E5D" w:rsidRPr="00551D74">
        <w:rPr>
          <w:rFonts w:ascii="Arial" w:hAnsi="Arial" w:cs="Arial"/>
          <w:u w:val="single"/>
        </w:rPr>
        <w:t xml:space="preserve">eason </w:t>
      </w:r>
      <w:r w:rsidR="00B200D6" w:rsidRPr="00551D74">
        <w:rPr>
          <w:rFonts w:ascii="Arial" w:hAnsi="Arial" w:cs="Arial"/>
          <w:u w:val="single"/>
        </w:rPr>
        <w:t>t</w:t>
      </w:r>
      <w:r w:rsidR="008A5E5D" w:rsidRPr="00551D74">
        <w:rPr>
          <w:rFonts w:ascii="Arial" w:hAnsi="Arial" w:cs="Arial"/>
          <w:u w:val="single"/>
        </w:rPr>
        <w:t>ickets /</w:t>
      </w:r>
      <w:r w:rsidR="000A2F0D" w:rsidRPr="00551D74">
        <w:rPr>
          <w:rFonts w:ascii="Arial" w:hAnsi="Arial" w:cs="Arial"/>
          <w:u w:val="single"/>
        </w:rPr>
        <w:t xml:space="preserve"> park</w:t>
      </w:r>
      <w:r w:rsidRPr="00551D74">
        <w:rPr>
          <w:rFonts w:ascii="Arial" w:hAnsi="Arial" w:cs="Arial"/>
          <w:u w:val="single"/>
        </w:rPr>
        <w:t xml:space="preserve">ing </w:t>
      </w:r>
      <w:r w:rsidR="000A2F0D" w:rsidRPr="00551D74">
        <w:rPr>
          <w:rFonts w:ascii="Arial" w:hAnsi="Arial" w:cs="Arial"/>
          <w:u w:val="single"/>
        </w:rPr>
        <w:t>permit</w:t>
      </w:r>
      <w:r w:rsidRPr="00551D74">
        <w:rPr>
          <w:rFonts w:ascii="Arial" w:hAnsi="Arial" w:cs="Arial"/>
          <w:u w:val="single"/>
        </w:rPr>
        <w:t>s</w:t>
      </w:r>
    </w:p>
    <w:p w:rsidR="00AF5017" w:rsidRPr="00551D74" w:rsidRDefault="00AF5017" w:rsidP="001B5C9B">
      <w:pPr>
        <w:numPr>
          <w:ilvl w:val="0"/>
          <w:numId w:val="3"/>
        </w:numPr>
        <w:spacing w:line="360" w:lineRule="auto"/>
        <w:jc w:val="both"/>
        <w:rPr>
          <w:rFonts w:ascii="Arial" w:hAnsi="Arial" w:cs="Arial"/>
        </w:rPr>
      </w:pPr>
      <w:r w:rsidRPr="00551D74">
        <w:rPr>
          <w:rFonts w:ascii="Arial" w:hAnsi="Arial" w:cs="Arial"/>
        </w:rPr>
        <w:t xml:space="preserve">Damaged or lost </w:t>
      </w:r>
      <w:r w:rsidR="00B200D6" w:rsidRPr="00551D74">
        <w:rPr>
          <w:rFonts w:ascii="Arial" w:hAnsi="Arial" w:cs="Arial"/>
        </w:rPr>
        <w:t>s</w:t>
      </w:r>
      <w:r w:rsidR="008A5E5D" w:rsidRPr="00551D74">
        <w:rPr>
          <w:rFonts w:ascii="Arial" w:hAnsi="Arial" w:cs="Arial"/>
        </w:rPr>
        <w:t xml:space="preserve">eason </w:t>
      </w:r>
      <w:r w:rsidR="00B200D6" w:rsidRPr="00551D74">
        <w:rPr>
          <w:rFonts w:ascii="Arial" w:hAnsi="Arial" w:cs="Arial"/>
        </w:rPr>
        <w:t>t</w:t>
      </w:r>
      <w:r w:rsidR="008A5E5D" w:rsidRPr="00551D74">
        <w:rPr>
          <w:rFonts w:ascii="Arial" w:hAnsi="Arial" w:cs="Arial"/>
        </w:rPr>
        <w:t>ickets /</w:t>
      </w:r>
      <w:r w:rsidR="000A2F0D" w:rsidRPr="00551D74">
        <w:rPr>
          <w:rFonts w:ascii="Arial" w:hAnsi="Arial" w:cs="Arial"/>
        </w:rPr>
        <w:t xml:space="preserve"> park</w:t>
      </w:r>
      <w:r w:rsidR="00B200D6" w:rsidRPr="00551D74">
        <w:rPr>
          <w:rFonts w:ascii="Arial" w:hAnsi="Arial" w:cs="Arial"/>
        </w:rPr>
        <w:t>ing</w:t>
      </w:r>
      <w:r w:rsidR="000A2F0D" w:rsidRPr="00551D74">
        <w:rPr>
          <w:rFonts w:ascii="Arial" w:hAnsi="Arial" w:cs="Arial"/>
        </w:rPr>
        <w:t xml:space="preserve"> permit</w:t>
      </w:r>
      <w:r w:rsidR="008A5E5D" w:rsidRPr="00551D74">
        <w:rPr>
          <w:rFonts w:ascii="Arial" w:hAnsi="Arial" w:cs="Arial"/>
        </w:rPr>
        <w:t xml:space="preserve">s </w:t>
      </w:r>
      <w:r w:rsidRPr="00551D74">
        <w:rPr>
          <w:rFonts w:ascii="Arial" w:hAnsi="Arial" w:cs="Arial"/>
        </w:rPr>
        <w:t xml:space="preserve">will be replaced on </w:t>
      </w:r>
      <w:r w:rsidRPr="002B71EC">
        <w:rPr>
          <w:rFonts w:ascii="Arial" w:hAnsi="Arial" w:cs="Arial"/>
        </w:rPr>
        <w:t>application to the Council and on payment of an administration fee</w:t>
      </w:r>
      <w:r w:rsidR="00CD0C62" w:rsidRPr="002B71EC">
        <w:rPr>
          <w:rFonts w:ascii="Arial" w:hAnsi="Arial" w:cs="Arial"/>
        </w:rPr>
        <w:t xml:space="preserve"> in accordance with Council policies</w:t>
      </w:r>
      <w:r w:rsidRPr="002B71EC">
        <w:rPr>
          <w:rFonts w:ascii="Arial" w:hAnsi="Arial" w:cs="Arial"/>
        </w:rPr>
        <w:t>.</w:t>
      </w:r>
      <w:r w:rsidRPr="00551D74">
        <w:rPr>
          <w:rFonts w:ascii="Arial" w:hAnsi="Arial" w:cs="Arial"/>
        </w:rPr>
        <w:t xml:space="preserve"> The damaged or lost </w:t>
      </w:r>
      <w:r w:rsidR="00B200D6" w:rsidRPr="00551D74">
        <w:rPr>
          <w:rFonts w:ascii="Arial" w:hAnsi="Arial" w:cs="Arial"/>
        </w:rPr>
        <w:t>season t</w:t>
      </w:r>
      <w:r w:rsidR="008A5E5D" w:rsidRPr="00551D74">
        <w:rPr>
          <w:rFonts w:ascii="Arial" w:hAnsi="Arial" w:cs="Arial"/>
        </w:rPr>
        <w:t>icket /</w:t>
      </w:r>
      <w:r w:rsidR="000A2F0D" w:rsidRPr="00551D74">
        <w:rPr>
          <w:rFonts w:ascii="Arial" w:hAnsi="Arial" w:cs="Arial"/>
        </w:rPr>
        <w:t xml:space="preserve"> park</w:t>
      </w:r>
      <w:r w:rsidR="00B200D6" w:rsidRPr="00551D74">
        <w:rPr>
          <w:rFonts w:ascii="Arial" w:hAnsi="Arial" w:cs="Arial"/>
        </w:rPr>
        <w:t>ing</w:t>
      </w:r>
      <w:r w:rsidR="000A2F0D" w:rsidRPr="00551D74">
        <w:rPr>
          <w:rFonts w:ascii="Arial" w:hAnsi="Arial" w:cs="Arial"/>
        </w:rPr>
        <w:t xml:space="preserve"> permit</w:t>
      </w:r>
      <w:r w:rsidRPr="00551D74">
        <w:rPr>
          <w:rFonts w:ascii="Arial" w:hAnsi="Arial" w:cs="Arial"/>
        </w:rPr>
        <w:t xml:space="preserve"> will then become immediately invalid.</w:t>
      </w:r>
    </w:p>
    <w:p w:rsidR="006F0B69" w:rsidRPr="006F0B69" w:rsidRDefault="006F0B69" w:rsidP="001B5C9B">
      <w:pPr>
        <w:spacing w:line="360" w:lineRule="auto"/>
        <w:jc w:val="both"/>
        <w:rPr>
          <w:rFonts w:ascii="Arial" w:hAnsi="Arial" w:cs="Arial"/>
          <w:color w:val="FF0000"/>
        </w:rPr>
      </w:pPr>
    </w:p>
    <w:p w:rsidR="006F0B69" w:rsidRPr="00551D74" w:rsidRDefault="006F0B69" w:rsidP="001B5C9B">
      <w:pPr>
        <w:spacing w:line="360" w:lineRule="auto"/>
        <w:jc w:val="both"/>
        <w:rPr>
          <w:rFonts w:ascii="Arial" w:hAnsi="Arial" w:cs="Arial"/>
          <w:u w:val="single"/>
        </w:rPr>
      </w:pPr>
      <w:r w:rsidRPr="00551D74">
        <w:rPr>
          <w:rFonts w:ascii="Arial" w:hAnsi="Arial" w:cs="Arial"/>
          <w:u w:val="single"/>
        </w:rPr>
        <w:t>Surrender and refunds</w:t>
      </w:r>
    </w:p>
    <w:p w:rsidR="006F0B69" w:rsidRPr="00551D74" w:rsidRDefault="006F0B69" w:rsidP="001B5C9B">
      <w:pPr>
        <w:numPr>
          <w:ilvl w:val="0"/>
          <w:numId w:val="3"/>
        </w:numPr>
        <w:spacing w:line="360" w:lineRule="auto"/>
        <w:jc w:val="both"/>
        <w:rPr>
          <w:rFonts w:ascii="Arial" w:hAnsi="Arial" w:cs="Arial"/>
        </w:rPr>
      </w:pPr>
      <w:r w:rsidRPr="00551D74">
        <w:rPr>
          <w:rFonts w:ascii="Arial" w:hAnsi="Arial" w:cs="Arial"/>
        </w:rPr>
        <w:t xml:space="preserve">A </w:t>
      </w:r>
      <w:r w:rsidR="00B200D6" w:rsidRPr="00551D74">
        <w:rPr>
          <w:rFonts w:ascii="Arial" w:hAnsi="Arial" w:cs="Arial"/>
        </w:rPr>
        <w:t>s</w:t>
      </w:r>
      <w:r w:rsidR="008A5E5D" w:rsidRPr="00551D74">
        <w:rPr>
          <w:rFonts w:ascii="Arial" w:hAnsi="Arial" w:cs="Arial"/>
        </w:rPr>
        <w:t xml:space="preserve">eason </w:t>
      </w:r>
      <w:r w:rsidR="00B200D6" w:rsidRPr="00551D74">
        <w:rPr>
          <w:rFonts w:ascii="Arial" w:hAnsi="Arial" w:cs="Arial"/>
        </w:rPr>
        <w:t>t</w:t>
      </w:r>
      <w:r w:rsidR="008A5E5D" w:rsidRPr="00551D74">
        <w:rPr>
          <w:rFonts w:ascii="Arial" w:hAnsi="Arial" w:cs="Arial"/>
        </w:rPr>
        <w:t>icket /</w:t>
      </w:r>
      <w:r w:rsidR="000A2F0D" w:rsidRPr="00551D74">
        <w:rPr>
          <w:rFonts w:ascii="Arial" w:hAnsi="Arial" w:cs="Arial"/>
        </w:rPr>
        <w:t xml:space="preserve"> park</w:t>
      </w:r>
      <w:r w:rsidR="008A5E5D" w:rsidRPr="00551D74">
        <w:rPr>
          <w:rFonts w:ascii="Arial" w:hAnsi="Arial" w:cs="Arial"/>
        </w:rPr>
        <w:t xml:space="preserve">ing </w:t>
      </w:r>
      <w:r w:rsidR="000A2F0D" w:rsidRPr="00551D74">
        <w:rPr>
          <w:rFonts w:ascii="Arial" w:hAnsi="Arial" w:cs="Arial"/>
        </w:rPr>
        <w:t>permit</w:t>
      </w:r>
      <w:r w:rsidR="008A5E5D" w:rsidRPr="00551D74">
        <w:rPr>
          <w:rFonts w:ascii="Arial" w:hAnsi="Arial" w:cs="Arial"/>
        </w:rPr>
        <w:t xml:space="preserve"> </w:t>
      </w:r>
      <w:r w:rsidRPr="00551D74">
        <w:rPr>
          <w:rFonts w:ascii="Arial" w:hAnsi="Arial" w:cs="Arial"/>
        </w:rPr>
        <w:t>remains the property of the Council and must be surrendered on request. In such instances any refund of fee paid will be provided in accordance with the Council policy in</w:t>
      </w:r>
      <w:r w:rsidR="00C30015" w:rsidRPr="00551D74">
        <w:rPr>
          <w:rFonts w:ascii="Arial" w:hAnsi="Arial" w:cs="Arial"/>
        </w:rPr>
        <w:t xml:space="preserve"> place</w:t>
      </w:r>
      <w:r w:rsidRPr="00551D74">
        <w:rPr>
          <w:rFonts w:ascii="Arial" w:hAnsi="Arial" w:cs="Arial"/>
        </w:rPr>
        <w:t xml:space="preserve"> at that time.</w:t>
      </w:r>
    </w:p>
    <w:p w:rsidR="00AF5017" w:rsidRPr="008A5E5D" w:rsidRDefault="00AF5017" w:rsidP="001B5C9B">
      <w:pPr>
        <w:spacing w:line="360" w:lineRule="auto"/>
        <w:jc w:val="both"/>
        <w:rPr>
          <w:rFonts w:ascii="Arial" w:hAnsi="Arial" w:cs="Arial"/>
          <w:color w:val="FF0000"/>
        </w:rPr>
      </w:pPr>
    </w:p>
    <w:p w:rsidR="00AF5017" w:rsidRPr="00551D74" w:rsidRDefault="00AF5017" w:rsidP="001B5C9B">
      <w:pPr>
        <w:numPr>
          <w:ilvl w:val="0"/>
          <w:numId w:val="3"/>
        </w:numPr>
        <w:spacing w:line="360" w:lineRule="auto"/>
        <w:jc w:val="both"/>
        <w:outlineLvl w:val="0"/>
        <w:rPr>
          <w:rFonts w:ascii="Arial" w:hAnsi="Arial" w:cs="Arial"/>
        </w:rPr>
      </w:pPr>
      <w:r w:rsidRPr="00551D74">
        <w:rPr>
          <w:rFonts w:ascii="Arial" w:hAnsi="Arial" w:cs="Arial"/>
        </w:rPr>
        <w:t>The holder of a</w:t>
      </w:r>
      <w:r w:rsidR="00CD0C62" w:rsidRPr="00551D74">
        <w:rPr>
          <w:rFonts w:ascii="Arial" w:hAnsi="Arial" w:cs="Arial"/>
        </w:rPr>
        <w:t xml:space="preserve"> </w:t>
      </w:r>
      <w:r w:rsidR="00B200D6" w:rsidRPr="00551D74">
        <w:rPr>
          <w:rFonts w:ascii="Arial" w:hAnsi="Arial" w:cs="Arial"/>
        </w:rPr>
        <w:t>s</w:t>
      </w:r>
      <w:r w:rsidR="008A5E5D" w:rsidRPr="00551D74">
        <w:rPr>
          <w:rFonts w:ascii="Arial" w:hAnsi="Arial" w:cs="Arial"/>
        </w:rPr>
        <w:t xml:space="preserve">eason </w:t>
      </w:r>
      <w:r w:rsidR="00B200D6" w:rsidRPr="00551D74">
        <w:rPr>
          <w:rFonts w:ascii="Arial" w:hAnsi="Arial" w:cs="Arial"/>
        </w:rPr>
        <w:t>t</w:t>
      </w:r>
      <w:r w:rsidR="008A5E5D" w:rsidRPr="00551D74">
        <w:rPr>
          <w:rFonts w:ascii="Arial" w:hAnsi="Arial" w:cs="Arial"/>
        </w:rPr>
        <w:t>icket /</w:t>
      </w:r>
      <w:r w:rsidR="000A2F0D" w:rsidRPr="00551D74">
        <w:rPr>
          <w:rFonts w:ascii="Arial" w:hAnsi="Arial" w:cs="Arial"/>
        </w:rPr>
        <w:t xml:space="preserve"> park</w:t>
      </w:r>
      <w:r w:rsidRPr="00551D74">
        <w:rPr>
          <w:rFonts w:ascii="Arial" w:hAnsi="Arial" w:cs="Arial"/>
        </w:rPr>
        <w:t xml:space="preserve">ing </w:t>
      </w:r>
      <w:r w:rsidR="000A2F0D" w:rsidRPr="00551D74">
        <w:rPr>
          <w:rFonts w:ascii="Arial" w:hAnsi="Arial" w:cs="Arial"/>
        </w:rPr>
        <w:t xml:space="preserve"> permit</w:t>
      </w:r>
      <w:r w:rsidRPr="00551D74">
        <w:rPr>
          <w:rFonts w:ascii="Arial" w:hAnsi="Arial" w:cs="Arial"/>
        </w:rPr>
        <w:t xml:space="preserve"> </w:t>
      </w:r>
      <w:r w:rsidR="00CD0C62" w:rsidRPr="00551D74">
        <w:rPr>
          <w:rFonts w:ascii="Arial" w:hAnsi="Arial" w:cs="Arial"/>
        </w:rPr>
        <w:t>may,</w:t>
      </w:r>
      <w:r w:rsidRPr="00551D74">
        <w:rPr>
          <w:rFonts w:ascii="Arial" w:hAnsi="Arial" w:cs="Arial"/>
        </w:rPr>
        <w:t xml:space="preserve"> on surrendering the</w:t>
      </w:r>
      <w:r w:rsidR="000A2F0D" w:rsidRPr="00551D74">
        <w:rPr>
          <w:rFonts w:ascii="Arial" w:hAnsi="Arial" w:cs="Arial"/>
        </w:rPr>
        <w:t xml:space="preserve"> </w:t>
      </w:r>
      <w:r w:rsidR="001345A5" w:rsidRPr="00551D74">
        <w:rPr>
          <w:rFonts w:ascii="Arial" w:hAnsi="Arial" w:cs="Arial"/>
        </w:rPr>
        <w:t xml:space="preserve">season ticket / </w:t>
      </w:r>
      <w:r w:rsidR="000A2F0D" w:rsidRPr="00551D74">
        <w:rPr>
          <w:rFonts w:ascii="Arial" w:hAnsi="Arial" w:cs="Arial"/>
        </w:rPr>
        <w:t>park</w:t>
      </w:r>
      <w:r w:rsidRPr="00551D74">
        <w:rPr>
          <w:rFonts w:ascii="Arial" w:hAnsi="Arial" w:cs="Arial"/>
        </w:rPr>
        <w:t xml:space="preserve">ing </w:t>
      </w:r>
      <w:r w:rsidR="000A2F0D" w:rsidRPr="00551D74">
        <w:rPr>
          <w:rFonts w:ascii="Arial" w:hAnsi="Arial" w:cs="Arial"/>
        </w:rPr>
        <w:t>permit</w:t>
      </w:r>
      <w:r w:rsidR="00CD0C62" w:rsidRPr="00551D74">
        <w:rPr>
          <w:rFonts w:ascii="Arial" w:hAnsi="Arial" w:cs="Arial"/>
        </w:rPr>
        <w:t>,</w:t>
      </w:r>
      <w:r w:rsidRPr="00551D74">
        <w:rPr>
          <w:rFonts w:ascii="Arial" w:hAnsi="Arial" w:cs="Arial"/>
        </w:rPr>
        <w:t xml:space="preserve"> be entitled to a refund based upon the </w:t>
      </w:r>
      <w:r w:rsidR="00CD0C62" w:rsidRPr="00551D74">
        <w:rPr>
          <w:rFonts w:ascii="Arial" w:hAnsi="Arial" w:cs="Arial"/>
        </w:rPr>
        <w:t>Council policy in</w:t>
      </w:r>
      <w:r w:rsidR="00C30015" w:rsidRPr="00551D74">
        <w:rPr>
          <w:rFonts w:ascii="Arial" w:hAnsi="Arial" w:cs="Arial"/>
        </w:rPr>
        <w:t xml:space="preserve"> place</w:t>
      </w:r>
      <w:r w:rsidR="00CD0C62" w:rsidRPr="00551D74">
        <w:rPr>
          <w:rFonts w:ascii="Arial" w:hAnsi="Arial" w:cs="Arial"/>
        </w:rPr>
        <w:t xml:space="preserve"> at that time.</w:t>
      </w:r>
    </w:p>
    <w:p w:rsidR="00AF5017" w:rsidRDefault="00AF5017" w:rsidP="001B5C9B">
      <w:pPr>
        <w:spacing w:line="360" w:lineRule="auto"/>
        <w:jc w:val="both"/>
        <w:rPr>
          <w:rFonts w:ascii="Arial" w:hAnsi="Arial" w:cs="Arial"/>
        </w:rPr>
      </w:pPr>
    </w:p>
    <w:p w:rsidR="00772A3E" w:rsidRDefault="00772A3E" w:rsidP="001B5C9B">
      <w:pPr>
        <w:spacing w:line="360" w:lineRule="auto"/>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 xml:space="preserve">Restriction on removal </w:t>
      </w:r>
    </w:p>
    <w:p w:rsidR="00AF5017" w:rsidRDefault="00AF5017" w:rsidP="001B5C9B">
      <w:pPr>
        <w:numPr>
          <w:ilvl w:val="0"/>
          <w:numId w:val="3"/>
        </w:numPr>
        <w:spacing w:line="360" w:lineRule="auto"/>
        <w:jc w:val="both"/>
        <w:rPr>
          <w:rFonts w:ascii="Arial" w:hAnsi="Arial" w:cs="Arial"/>
        </w:rPr>
      </w:pPr>
      <w:r>
        <w:rPr>
          <w:rFonts w:ascii="Arial" w:hAnsi="Arial" w:cs="Arial"/>
        </w:rPr>
        <w:t xml:space="preserve">When a </w:t>
      </w:r>
      <w:r w:rsidR="001345A5">
        <w:rPr>
          <w:rFonts w:ascii="Arial" w:hAnsi="Arial" w:cs="Arial"/>
        </w:rPr>
        <w:t>p</w:t>
      </w:r>
      <w:r w:rsidR="000A2F0D">
        <w:rPr>
          <w:rFonts w:ascii="Arial" w:hAnsi="Arial" w:cs="Arial"/>
        </w:rPr>
        <w:t>ay and display ticket</w:t>
      </w:r>
      <w:r>
        <w:rPr>
          <w:rFonts w:ascii="Arial" w:hAnsi="Arial" w:cs="Arial"/>
        </w:rPr>
        <w:t xml:space="preserve"> </w:t>
      </w:r>
      <w:r w:rsidRPr="00C56A95">
        <w:rPr>
          <w:rFonts w:ascii="Arial" w:hAnsi="Arial" w:cs="Arial"/>
          <w:color w:val="000000"/>
        </w:rPr>
        <w:t xml:space="preserve">or </w:t>
      </w:r>
      <w:r w:rsidR="000A2F0D" w:rsidRPr="00C56A95">
        <w:rPr>
          <w:rFonts w:ascii="Arial" w:hAnsi="Arial" w:cs="Arial"/>
          <w:color w:val="000000"/>
        </w:rPr>
        <w:t>park</w:t>
      </w:r>
      <w:r w:rsidRPr="00C56A95">
        <w:rPr>
          <w:rFonts w:ascii="Arial" w:hAnsi="Arial" w:cs="Arial"/>
          <w:color w:val="000000"/>
        </w:rPr>
        <w:t xml:space="preserve">ing </w:t>
      </w:r>
      <w:r w:rsidR="000A2F0D" w:rsidRPr="00C56A95">
        <w:rPr>
          <w:rFonts w:ascii="Arial" w:hAnsi="Arial" w:cs="Arial"/>
          <w:color w:val="000000"/>
        </w:rPr>
        <w:t>permit</w:t>
      </w:r>
      <w:r w:rsidR="001345A5">
        <w:rPr>
          <w:rFonts w:ascii="Arial" w:hAnsi="Arial" w:cs="Arial"/>
        </w:rPr>
        <w:t xml:space="preserve"> has been exhibited on a</w:t>
      </w:r>
      <w:r w:rsidR="000A2F0D">
        <w:rPr>
          <w:rFonts w:ascii="Arial" w:hAnsi="Arial" w:cs="Arial"/>
        </w:rPr>
        <w:t xml:space="preserve"> vehicle</w:t>
      </w:r>
      <w:r>
        <w:rPr>
          <w:rFonts w:ascii="Arial" w:hAnsi="Arial" w:cs="Arial"/>
        </w:rPr>
        <w:t xml:space="preserve"> in the </w:t>
      </w:r>
      <w:r w:rsidR="001D593F">
        <w:rPr>
          <w:rFonts w:ascii="Arial" w:hAnsi="Arial" w:cs="Arial"/>
        </w:rPr>
        <w:t>relevant position</w:t>
      </w:r>
      <w:r>
        <w:rPr>
          <w:rFonts w:ascii="Arial" w:hAnsi="Arial" w:cs="Arial"/>
        </w:rPr>
        <w:t xml:space="preserve"> no person shall remove the </w:t>
      </w:r>
      <w:r w:rsidR="00B200D6">
        <w:rPr>
          <w:rFonts w:ascii="Arial" w:hAnsi="Arial" w:cs="Arial"/>
        </w:rPr>
        <w:t>p</w:t>
      </w:r>
      <w:r w:rsidR="000A2F0D">
        <w:rPr>
          <w:rFonts w:ascii="Arial" w:hAnsi="Arial" w:cs="Arial"/>
        </w:rPr>
        <w:t>ay and display ticket</w:t>
      </w:r>
      <w:r>
        <w:rPr>
          <w:rFonts w:ascii="Arial" w:hAnsi="Arial" w:cs="Arial"/>
        </w:rPr>
        <w:t xml:space="preserve"> or </w:t>
      </w:r>
      <w:r w:rsidR="00B200D6">
        <w:rPr>
          <w:rFonts w:ascii="Arial" w:hAnsi="Arial" w:cs="Arial"/>
        </w:rPr>
        <w:t>s</w:t>
      </w:r>
      <w:r w:rsidR="00325853">
        <w:rPr>
          <w:rFonts w:ascii="Arial" w:hAnsi="Arial" w:cs="Arial"/>
        </w:rPr>
        <w:t xml:space="preserve">eason </w:t>
      </w:r>
      <w:r w:rsidR="00B200D6">
        <w:rPr>
          <w:rFonts w:ascii="Arial" w:hAnsi="Arial" w:cs="Arial"/>
        </w:rPr>
        <w:t>t</w:t>
      </w:r>
      <w:r w:rsidR="00325853">
        <w:rPr>
          <w:rFonts w:ascii="Arial" w:hAnsi="Arial" w:cs="Arial"/>
        </w:rPr>
        <w:t>icket /</w:t>
      </w:r>
      <w:r w:rsidR="000A2F0D">
        <w:rPr>
          <w:rFonts w:ascii="Arial" w:hAnsi="Arial" w:cs="Arial"/>
        </w:rPr>
        <w:t xml:space="preserve"> park</w:t>
      </w:r>
      <w:r>
        <w:rPr>
          <w:rFonts w:ascii="Arial" w:hAnsi="Arial" w:cs="Arial"/>
        </w:rPr>
        <w:t xml:space="preserve">ing </w:t>
      </w:r>
      <w:r w:rsidR="000A2F0D">
        <w:rPr>
          <w:rFonts w:ascii="Arial" w:hAnsi="Arial" w:cs="Arial"/>
        </w:rPr>
        <w:t>permit</w:t>
      </w:r>
      <w:r>
        <w:rPr>
          <w:rFonts w:ascii="Arial" w:hAnsi="Arial" w:cs="Arial"/>
        </w:rPr>
        <w:t xml:space="preserve"> from the </w:t>
      </w:r>
      <w:r w:rsidR="000A2F0D">
        <w:rPr>
          <w:rFonts w:ascii="Arial" w:hAnsi="Arial" w:cs="Arial"/>
        </w:rPr>
        <w:t>vehicle</w:t>
      </w:r>
      <w:r>
        <w:rPr>
          <w:rFonts w:ascii="Arial" w:hAnsi="Arial" w:cs="Arial"/>
        </w:rPr>
        <w:t xml:space="preserve"> until the </w:t>
      </w:r>
      <w:r w:rsidR="000A2F0D">
        <w:rPr>
          <w:rFonts w:ascii="Arial" w:hAnsi="Arial" w:cs="Arial"/>
        </w:rPr>
        <w:t>vehicle</w:t>
      </w:r>
      <w:r>
        <w:rPr>
          <w:rFonts w:ascii="Arial" w:hAnsi="Arial" w:cs="Arial"/>
        </w:rPr>
        <w:t xml:space="preserve"> is removed from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1B5C9B">
      <w:pPr>
        <w:spacing w:line="360" w:lineRule="auto"/>
        <w:jc w:val="both"/>
        <w:rPr>
          <w:rFonts w:ascii="Arial" w:hAnsi="Arial" w:cs="Arial"/>
        </w:rPr>
      </w:pPr>
    </w:p>
    <w:p w:rsidR="00772A3E" w:rsidRDefault="00772A3E" w:rsidP="001B5C9B">
      <w:pPr>
        <w:spacing w:line="360" w:lineRule="auto"/>
        <w:jc w:val="both"/>
        <w:rPr>
          <w:rFonts w:ascii="Arial" w:hAnsi="Arial" w:cs="Arial"/>
        </w:rPr>
      </w:pPr>
    </w:p>
    <w:p w:rsidR="00AF5017" w:rsidRDefault="00AF5017" w:rsidP="001B5C9B">
      <w:pPr>
        <w:spacing w:line="360" w:lineRule="auto"/>
        <w:jc w:val="both"/>
        <w:rPr>
          <w:rFonts w:ascii="Arial" w:hAnsi="Arial" w:cs="Arial"/>
          <w:b/>
        </w:rPr>
      </w:pPr>
      <w:r>
        <w:rPr>
          <w:rFonts w:ascii="Arial" w:hAnsi="Arial" w:cs="Arial"/>
          <w:b/>
        </w:rPr>
        <w:t>PART</w:t>
      </w:r>
      <w:r w:rsidR="00072642">
        <w:rPr>
          <w:rFonts w:ascii="Arial" w:hAnsi="Arial" w:cs="Arial"/>
          <w:b/>
        </w:rPr>
        <w:t xml:space="preserve"> 4</w:t>
      </w:r>
    </w:p>
    <w:p w:rsidR="00AF5017" w:rsidRDefault="00474691" w:rsidP="001B5C9B">
      <w:pPr>
        <w:spacing w:line="360" w:lineRule="auto"/>
        <w:jc w:val="both"/>
        <w:rPr>
          <w:rFonts w:ascii="Arial" w:hAnsi="Arial" w:cs="Arial"/>
          <w:b/>
        </w:rPr>
      </w:pPr>
      <w:r>
        <w:rPr>
          <w:rFonts w:ascii="Arial" w:hAnsi="Arial" w:cs="Arial"/>
          <w:b/>
        </w:rPr>
        <w:t>EXEMPTIONS</w:t>
      </w:r>
    </w:p>
    <w:p w:rsidR="00474691" w:rsidRDefault="00474691" w:rsidP="001B5C9B">
      <w:pPr>
        <w:spacing w:line="360" w:lineRule="auto"/>
        <w:jc w:val="both"/>
        <w:rPr>
          <w:rFonts w:ascii="Arial" w:hAnsi="Arial" w:cs="Arial"/>
          <w:color w:val="FF0000"/>
        </w:rPr>
      </w:pPr>
    </w:p>
    <w:p w:rsidR="00AF5017" w:rsidRPr="004145D0" w:rsidRDefault="00474691" w:rsidP="001B5C9B">
      <w:pPr>
        <w:spacing w:line="360" w:lineRule="auto"/>
        <w:jc w:val="both"/>
        <w:rPr>
          <w:rFonts w:ascii="Arial" w:hAnsi="Arial" w:cs="Arial"/>
          <w:u w:val="single"/>
        </w:rPr>
      </w:pPr>
      <w:r w:rsidRPr="004145D0">
        <w:rPr>
          <w:rFonts w:ascii="Arial" w:hAnsi="Arial" w:cs="Arial"/>
          <w:u w:val="single"/>
        </w:rPr>
        <w:t xml:space="preserve">Exemption from </w:t>
      </w:r>
      <w:r w:rsidR="00C30015" w:rsidRPr="004145D0">
        <w:rPr>
          <w:rFonts w:ascii="Arial" w:hAnsi="Arial" w:cs="Arial"/>
          <w:u w:val="single"/>
        </w:rPr>
        <w:t>charge</w:t>
      </w:r>
      <w:r w:rsidR="005E700E" w:rsidRPr="004145D0">
        <w:rPr>
          <w:rFonts w:ascii="Arial" w:hAnsi="Arial" w:cs="Arial"/>
          <w:u w:val="single"/>
        </w:rPr>
        <w:t xml:space="preserve"> </w:t>
      </w:r>
    </w:p>
    <w:p w:rsidR="00AF5017" w:rsidRPr="004145D0" w:rsidRDefault="00AF5017" w:rsidP="001B5C9B">
      <w:pPr>
        <w:numPr>
          <w:ilvl w:val="0"/>
          <w:numId w:val="3"/>
        </w:numPr>
        <w:spacing w:line="360" w:lineRule="auto"/>
        <w:jc w:val="both"/>
        <w:rPr>
          <w:rFonts w:ascii="Arial" w:hAnsi="Arial" w:cs="Arial"/>
        </w:rPr>
      </w:pPr>
      <w:r w:rsidRPr="004145D0">
        <w:rPr>
          <w:rFonts w:ascii="Arial" w:hAnsi="Arial" w:cs="Arial"/>
        </w:rPr>
        <w:t xml:space="preserve">No </w:t>
      </w:r>
      <w:r w:rsidR="00C30015" w:rsidRPr="004145D0">
        <w:rPr>
          <w:rFonts w:ascii="Arial" w:hAnsi="Arial" w:cs="Arial"/>
        </w:rPr>
        <w:t>charge</w:t>
      </w:r>
      <w:r w:rsidRPr="004145D0">
        <w:rPr>
          <w:rFonts w:ascii="Arial" w:hAnsi="Arial" w:cs="Arial"/>
        </w:rPr>
        <w:t xml:space="preserve"> shall be payable in respect of;</w:t>
      </w:r>
    </w:p>
    <w:p w:rsidR="004145D0" w:rsidRPr="00C56A95" w:rsidRDefault="00AF5017" w:rsidP="001B5C9B">
      <w:pPr>
        <w:numPr>
          <w:ilvl w:val="2"/>
          <w:numId w:val="3"/>
        </w:numPr>
        <w:spacing w:line="360" w:lineRule="auto"/>
        <w:jc w:val="both"/>
        <w:rPr>
          <w:rFonts w:ascii="Arial" w:hAnsi="Arial" w:cs="Arial"/>
          <w:color w:val="000000"/>
        </w:rPr>
      </w:pPr>
      <w:proofErr w:type="gramStart"/>
      <w:r w:rsidRPr="00C56A95">
        <w:rPr>
          <w:rFonts w:ascii="Arial" w:hAnsi="Arial" w:cs="Arial"/>
          <w:color w:val="000000"/>
        </w:rPr>
        <w:t>a</w:t>
      </w:r>
      <w:proofErr w:type="gramEnd"/>
      <w:r w:rsidR="00B16E43" w:rsidRPr="00C56A95">
        <w:rPr>
          <w:rFonts w:ascii="Arial" w:hAnsi="Arial" w:cs="Arial"/>
          <w:color w:val="000000"/>
        </w:rPr>
        <w:t xml:space="preserve"> </w:t>
      </w:r>
      <w:r w:rsidR="000023A7">
        <w:rPr>
          <w:rFonts w:ascii="Arial" w:hAnsi="Arial" w:cs="Arial"/>
          <w:color w:val="000000"/>
        </w:rPr>
        <w:t>motor</w:t>
      </w:r>
      <w:r w:rsidR="000A2F0D" w:rsidRPr="00C56A95">
        <w:rPr>
          <w:rFonts w:ascii="Arial" w:hAnsi="Arial" w:cs="Arial"/>
          <w:color w:val="000000"/>
        </w:rPr>
        <w:t>cycle</w:t>
      </w:r>
      <w:r w:rsidR="00551D74" w:rsidRPr="00C56A95">
        <w:rPr>
          <w:rFonts w:ascii="Arial" w:hAnsi="Arial" w:cs="Arial"/>
          <w:color w:val="000000"/>
        </w:rPr>
        <w:t xml:space="preserve"> unless parked in a </w:t>
      </w:r>
      <w:r w:rsidR="004145D0" w:rsidRPr="00C56A95">
        <w:rPr>
          <w:rFonts w:ascii="Arial" w:hAnsi="Arial" w:cs="Arial"/>
          <w:color w:val="000000"/>
        </w:rPr>
        <w:t xml:space="preserve">parking </w:t>
      </w:r>
      <w:r w:rsidR="00551D74" w:rsidRPr="00C56A95">
        <w:rPr>
          <w:rFonts w:ascii="Arial" w:hAnsi="Arial" w:cs="Arial"/>
          <w:color w:val="000000"/>
        </w:rPr>
        <w:t>bay other than marked for motorcycles.</w:t>
      </w:r>
    </w:p>
    <w:p w:rsidR="00AF5017" w:rsidRDefault="00551D74" w:rsidP="001B5C9B">
      <w:pPr>
        <w:numPr>
          <w:ilvl w:val="2"/>
          <w:numId w:val="3"/>
        </w:numPr>
        <w:spacing w:line="360" w:lineRule="auto"/>
        <w:jc w:val="both"/>
        <w:rPr>
          <w:rFonts w:ascii="Arial" w:hAnsi="Arial" w:cs="Arial"/>
        </w:rPr>
      </w:pPr>
      <w:r w:rsidRPr="00C56A95">
        <w:rPr>
          <w:rFonts w:ascii="Arial" w:hAnsi="Arial" w:cs="Arial"/>
          <w:color w:val="000000"/>
        </w:rPr>
        <w:t xml:space="preserve"> </w:t>
      </w:r>
      <w:r w:rsidR="004145D0" w:rsidRPr="00C56A95">
        <w:rPr>
          <w:rFonts w:ascii="Arial" w:hAnsi="Arial" w:cs="Arial"/>
          <w:color w:val="000000"/>
        </w:rPr>
        <w:t>a vehicle parked displaying in a relevant position a parking permit valid</w:t>
      </w:r>
      <w:r w:rsidR="004145D0">
        <w:rPr>
          <w:rFonts w:ascii="Arial" w:hAnsi="Arial" w:cs="Arial"/>
        </w:rPr>
        <w:t xml:space="preserve"> for that parking place</w:t>
      </w:r>
    </w:p>
    <w:p w:rsidR="004145D0" w:rsidRDefault="004145D0" w:rsidP="001B5C9B">
      <w:pPr>
        <w:numPr>
          <w:ilvl w:val="2"/>
          <w:numId w:val="3"/>
        </w:numPr>
        <w:spacing w:line="360" w:lineRule="auto"/>
        <w:jc w:val="both"/>
        <w:rPr>
          <w:rFonts w:ascii="Arial" w:hAnsi="Arial" w:cs="Arial"/>
        </w:rPr>
      </w:pPr>
      <w:r>
        <w:rPr>
          <w:rFonts w:ascii="Arial" w:hAnsi="Arial" w:cs="Arial"/>
        </w:rPr>
        <w:t>Emergency service vehicles in the course of undertaking emergency duties.</w:t>
      </w:r>
    </w:p>
    <w:p w:rsidR="004145D0" w:rsidRDefault="004145D0" w:rsidP="001B5C9B">
      <w:pPr>
        <w:spacing w:line="360" w:lineRule="auto"/>
        <w:ind w:left="1429"/>
        <w:jc w:val="both"/>
        <w:rPr>
          <w:rFonts w:ascii="Arial" w:hAnsi="Arial" w:cs="Arial"/>
        </w:rPr>
      </w:pPr>
    </w:p>
    <w:p w:rsidR="00AF5017" w:rsidRDefault="008D6515" w:rsidP="001B5C9B">
      <w:pPr>
        <w:spacing w:line="360" w:lineRule="auto"/>
        <w:jc w:val="both"/>
        <w:rPr>
          <w:rFonts w:ascii="Arial" w:hAnsi="Arial" w:cs="Arial"/>
          <w:u w:val="single"/>
        </w:rPr>
      </w:pPr>
      <w:r>
        <w:rPr>
          <w:rFonts w:ascii="Arial" w:hAnsi="Arial" w:cs="Arial"/>
          <w:u w:val="single"/>
        </w:rPr>
        <w:t xml:space="preserve">  </w:t>
      </w:r>
      <w:r w:rsidR="00AF5017">
        <w:rPr>
          <w:rFonts w:ascii="Arial" w:hAnsi="Arial" w:cs="Arial"/>
          <w:u w:val="single"/>
        </w:rPr>
        <w:t xml:space="preserve">Absence of </w:t>
      </w:r>
      <w:r w:rsidR="000A2F0D">
        <w:rPr>
          <w:rFonts w:ascii="Arial" w:hAnsi="Arial" w:cs="Arial"/>
          <w:u w:val="single"/>
        </w:rPr>
        <w:t>Ticket machine</w:t>
      </w:r>
    </w:p>
    <w:p w:rsidR="005D3BCF" w:rsidRDefault="00AF5017" w:rsidP="001B5C9B">
      <w:pPr>
        <w:numPr>
          <w:ilvl w:val="0"/>
          <w:numId w:val="3"/>
        </w:numPr>
        <w:spacing w:line="360" w:lineRule="auto"/>
        <w:jc w:val="both"/>
        <w:rPr>
          <w:rFonts w:ascii="Arial" w:hAnsi="Arial" w:cs="Arial"/>
        </w:rPr>
      </w:pPr>
      <w:r>
        <w:rPr>
          <w:rFonts w:ascii="Arial" w:hAnsi="Arial" w:cs="Arial"/>
        </w:rPr>
        <w:t xml:space="preserve">If at the time when a </w:t>
      </w:r>
      <w:r w:rsidR="000A2F0D">
        <w:rPr>
          <w:rFonts w:ascii="Arial" w:hAnsi="Arial" w:cs="Arial"/>
        </w:rPr>
        <w:t>vehicle</w:t>
      </w:r>
      <w:r>
        <w:rPr>
          <w:rFonts w:ascii="Arial" w:hAnsi="Arial" w:cs="Arial"/>
        </w:rPr>
        <w:t xml:space="preserve"> is</w:t>
      </w:r>
      <w:r w:rsidR="000A2F0D">
        <w:rPr>
          <w:rFonts w:ascii="Arial" w:hAnsi="Arial" w:cs="Arial"/>
        </w:rPr>
        <w:t xml:space="preserve"> park</w:t>
      </w:r>
      <w:r w:rsidR="0058095E">
        <w:rPr>
          <w:rFonts w:ascii="Arial" w:hAnsi="Arial" w:cs="Arial"/>
        </w:rPr>
        <w:t>ed</w:t>
      </w:r>
      <w:r>
        <w:rPr>
          <w:rFonts w:ascii="Arial" w:hAnsi="Arial" w:cs="Arial"/>
        </w:rPr>
        <w:t xml:space="preserve">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during the </w:t>
      </w:r>
      <w:r w:rsidR="00C30015">
        <w:rPr>
          <w:rFonts w:ascii="Arial" w:hAnsi="Arial" w:cs="Arial"/>
        </w:rPr>
        <w:t>charging hours</w:t>
      </w:r>
      <w:r>
        <w:rPr>
          <w:rFonts w:ascii="Arial" w:hAnsi="Arial" w:cs="Arial"/>
        </w:rPr>
        <w:t xml:space="preserve"> there is no </w:t>
      </w:r>
      <w:r w:rsidR="00B16E43">
        <w:rPr>
          <w:rFonts w:ascii="Arial" w:hAnsi="Arial" w:cs="Arial"/>
        </w:rPr>
        <w:t>t</w:t>
      </w:r>
      <w:r w:rsidR="000A2F0D">
        <w:rPr>
          <w:rFonts w:ascii="Arial" w:hAnsi="Arial" w:cs="Arial"/>
        </w:rPr>
        <w:t>icket machine</w:t>
      </w:r>
      <w:r>
        <w:rPr>
          <w:rFonts w:ascii="Arial" w:hAnsi="Arial" w:cs="Arial"/>
        </w:rPr>
        <w:t xml:space="preserve"> at the</w:t>
      </w:r>
      <w:r w:rsidR="000A2F0D">
        <w:rPr>
          <w:rFonts w:ascii="Arial" w:hAnsi="Arial" w:cs="Arial"/>
        </w:rPr>
        <w:t xml:space="preserve"> </w:t>
      </w:r>
      <w:r w:rsidR="000A2F0D" w:rsidRPr="00C56A95">
        <w:rPr>
          <w:rFonts w:ascii="Arial" w:hAnsi="Arial" w:cs="Arial"/>
          <w:color w:val="000000"/>
        </w:rPr>
        <w:t>park</w:t>
      </w:r>
      <w:r w:rsidR="002303CE" w:rsidRPr="00C56A95">
        <w:rPr>
          <w:rFonts w:ascii="Arial" w:hAnsi="Arial" w:cs="Arial"/>
          <w:color w:val="000000"/>
        </w:rPr>
        <w:t>ing</w:t>
      </w:r>
      <w:r w:rsidR="00C30015" w:rsidRPr="00C56A95">
        <w:rPr>
          <w:rFonts w:ascii="Arial" w:hAnsi="Arial" w:cs="Arial"/>
          <w:color w:val="000000"/>
        </w:rPr>
        <w:t xml:space="preserve"> place</w:t>
      </w:r>
      <w:r w:rsidRPr="00C56A95">
        <w:rPr>
          <w:rFonts w:ascii="Arial" w:hAnsi="Arial" w:cs="Arial"/>
          <w:color w:val="000000"/>
        </w:rPr>
        <w:t xml:space="preserve">, or all the </w:t>
      </w:r>
      <w:r w:rsidR="00B16E43" w:rsidRPr="00C56A95">
        <w:rPr>
          <w:rFonts w:ascii="Arial" w:hAnsi="Arial" w:cs="Arial"/>
          <w:color w:val="000000"/>
        </w:rPr>
        <w:t>ti</w:t>
      </w:r>
      <w:r w:rsidR="000A2F0D" w:rsidRPr="00C56A95">
        <w:rPr>
          <w:rFonts w:ascii="Arial" w:hAnsi="Arial" w:cs="Arial"/>
          <w:color w:val="000000"/>
        </w:rPr>
        <w:t>cket machine</w:t>
      </w:r>
      <w:r w:rsidRPr="00C56A95">
        <w:rPr>
          <w:rFonts w:ascii="Arial" w:hAnsi="Arial" w:cs="Arial"/>
          <w:color w:val="000000"/>
        </w:rPr>
        <w:t>s at that</w:t>
      </w:r>
      <w:r w:rsidR="000A2F0D" w:rsidRPr="00C56A95">
        <w:rPr>
          <w:rFonts w:ascii="Arial" w:hAnsi="Arial" w:cs="Arial"/>
          <w:color w:val="000000"/>
        </w:rPr>
        <w:t xml:space="preserve"> park</w:t>
      </w:r>
      <w:r w:rsidR="002303CE" w:rsidRPr="00C56A95">
        <w:rPr>
          <w:rFonts w:ascii="Arial" w:hAnsi="Arial" w:cs="Arial"/>
          <w:color w:val="000000"/>
        </w:rPr>
        <w:t>ing</w:t>
      </w:r>
      <w:r w:rsidR="00C30015" w:rsidRPr="00C56A95">
        <w:rPr>
          <w:rFonts w:ascii="Arial" w:hAnsi="Arial" w:cs="Arial"/>
          <w:color w:val="000000"/>
        </w:rPr>
        <w:t xml:space="preserve"> place</w:t>
      </w:r>
      <w:r w:rsidRPr="00C56A95">
        <w:rPr>
          <w:rFonts w:ascii="Arial" w:hAnsi="Arial" w:cs="Arial"/>
          <w:color w:val="000000"/>
        </w:rPr>
        <w:t xml:space="preserve"> carry notices</w:t>
      </w:r>
      <w:r w:rsidR="00C30015" w:rsidRPr="00C56A95">
        <w:rPr>
          <w:rFonts w:ascii="Arial" w:hAnsi="Arial" w:cs="Arial"/>
          <w:color w:val="000000"/>
        </w:rPr>
        <w:t xml:space="preserve"> place</w:t>
      </w:r>
      <w:r w:rsidRPr="00C56A95">
        <w:rPr>
          <w:rFonts w:ascii="Arial" w:hAnsi="Arial" w:cs="Arial"/>
          <w:color w:val="000000"/>
        </w:rPr>
        <w:t>d upon them by a person duly authorised by the Council indicating that they are out of order</w:t>
      </w:r>
      <w:r>
        <w:rPr>
          <w:rFonts w:ascii="Arial" w:hAnsi="Arial" w:cs="Arial"/>
        </w:rPr>
        <w:t xml:space="preserve">, the driver of that </w:t>
      </w:r>
      <w:r w:rsidR="000A2F0D">
        <w:rPr>
          <w:rFonts w:ascii="Arial" w:hAnsi="Arial" w:cs="Arial"/>
        </w:rPr>
        <w:t>vehicle</w:t>
      </w:r>
      <w:r>
        <w:rPr>
          <w:rFonts w:ascii="Arial" w:hAnsi="Arial" w:cs="Arial"/>
        </w:rPr>
        <w:t xml:space="preserve"> shall be exempt from purchasing a </w:t>
      </w:r>
      <w:r w:rsidR="00B16E43">
        <w:rPr>
          <w:rFonts w:ascii="Arial" w:hAnsi="Arial" w:cs="Arial"/>
        </w:rPr>
        <w:t>p</w:t>
      </w:r>
      <w:r w:rsidR="000A2F0D">
        <w:rPr>
          <w:rFonts w:ascii="Arial" w:hAnsi="Arial" w:cs="Arial"/>
        </w:rPr>
        <w:t>ay and display ticket</w:t>
      </w:r>
      <w:r>
        <w:rPr>
          <w:rFonts w:ascii="Arial" w:hAnsi="Arial" w:cs="Arial"/>
        </w:rPr>
        <w:t xml:space="preserve">. </w:t>
      </w:r>
    </w:p>
    <w:p w:rsidR="00474691" w:rsidRDefault="00474691" w:rsidP="001B5C9B">
      <w:pPr>
        <w:spacing w:line="360" w:lineRule="auto"/>
        <w:jc w:val="both"/>
        <w:rPr>
          <w:rFonts w:ascii="Arial" w:hAnsi="Arial" w:cs="Arial"/>
        </w:rPr>
      </w:pPr>
    </w:p>
    <w:p w:rsidR="00474691" w:rsidRPr="00C56A95" w:rsidRDefault="00474691" w:rsidP="001B5C9B">
      <w:pPr>
        <w:spacing w:line="360" w:lineRule="auto"/>
        <w:jc w:val="both"/>
        <w:rPr>
          <w:rFonts w:ascii="Arial" w:hAnsi="Arial" w:cs="Arial"/>
          <w:color w:val="000000"/>
          <w:u w:val="single"/>
        </w:rPr>
      </w:pPr>
      <w:r w:rsidRPr="00C56A95">
        <w:rPr>
          <w:rFonts w:ascii="Arial" w:hAnsi="Arial" w:cs="Arial"/>
          <w:color w:val="000000"/>
          <w:u w:val="single"/>
        </w:rPr>
        <w:t xml:space="preserve">Payment by </w:t>
      </w:r>
      <w:r w:rsidR="00B16E43" w:rsidRPr="00C56A95">
        <w:rPr>
          <w:rFonts w:ascii="Arial" w:hAnsi="Arial" w:cs="Arial"/>
          <w:color w:val="000000"/>
          <w:u w:val="single"/>
        </w:rPr>
        <w:t>a</w:t>
      </w:r>
      <w:r w:rsidR="00F0439A" w:rsidRPr="00C56A95">
        <w:rPr>
          <w:rFonts w:ascii="Arial" w:hAnsi="Arial" w:cs="Arial"/>
          <w:color w:val="000000"/>
          <w:u w:val="single"/>
        </w:rPr>
        <w:t xml:space="preserve">lternative </w:t>
      </w:r>
      <w:r w:rsidR="00B16E43" w:rsidRPr="00C56A95">
        <w:rPr>
          <w:rFonts w:ascii="Arial" w:hAnsi="Arial" w:cs="Arial"/>
          <w:color w:val="000000"/>
          <w:u w:val="single"/>
        </w:rPr>
        <w:t>a</w:t>
      </w:r>
      <w:r w:rsidR="00F0439A" w:rsidRPr="00C56A95">
        <w:rPr>
          <w:rFonts w:ascii="Arial" w:hAnsi="Arial" w:cs="Arial"/>
          <w:color w:val="000000"/>
          <w:u w:val="single"/>
        </w:rPr>
        <w:t>pproved</w:t>
      </w:r>
      <w:r w:rsidRPr="00C56A95">
        <w:rPr>
          <w:rFonts w:ascii="Arial" w:hAnsi="Arial" w:cs="Arial"/>
          <w:color w:val="000000"/>
          <w:u w:val="single"/>
        </w:rPr>
        <w:t xml:space="preserve"> </w:t>
      </w:r>
      <w:r w:rsidR="00B16E43" w:rsidRPr="00C56A95">
        <w:rPr>
          <w:rFonts w:ascii="Arial" w:hAnsi="Arial" w:cs="Arial"/>
          <w:color w:val="000000"/>
          <w:u w:val="single"/>
        </w:rPr>
        <w:t>m</w:t>
      </w:r>
      <w:r w:rsidRPr="00C56A95">
        <w:rPr>
          <w:rFonts w:ascii="Arial" w:hAnsi="Arial" w:cs="Arial"/>
          <w:color w:val="000000"/>
          <w:u w:val="single"/>
        </w:rPr>
        <w:t xml:space="preserve">ethod of </w:t>
      </w:r>
      <w:r w:rsidR="00B16E43" w:rsidRPr="00C56A95">
        <w:rPr>
          <w:rFonts w:ascii="Arial" w:hAnsi="Arial" w:cs="Arial"/>
          <w:color w:val="000000"/>
          <w:u w:val="single"/>
        </w:rPr>
        <w:t>p</w:t>
      </w:r>
      <w:r w:rsidRPr="00C56A95">
        <w:rPr>
          <w:rFonts w:ascii="Arial" w:hAnsi="Arial" w:cs="Arial"/>
          <w:color w:val="000000"/>
          <w:u w:val="single"/>
        </w:rPr>
        <w:t>ayment</w:t>
      </w:r>
    </w:p>
    <w:p w:rsidR="00474691" w:rsidRPr="00C56A95" w:rsidRDefault="00474691" w:rsidP="001B5C9B">
      <w:pPr>
        <w:numPr>
          <w:ilvl w:val="0"/>
          <w:numId w:val="3"/>
        </w:numPr>
        <w:spacing w:line="360" w:lineRule="auto"/>
        <w:jc w:val="both"/>
        <w:rPr>
          <w:rFonts w:ascii="Arial" w:hAnsi="Arial" w:cs="Arial"/>
          <w:color w:val="000000"/>
        </w:rPr>
      </w:pPr>
      <w:r w:rsidRPr="00C56A95">
        <w:rPr>
          <w:rFonts w:ascii="Arial" w:hAnsi="Arial" w:cs="Arial"/>
          <w:color w:val="000000"/>
        </w:rPr>
        <w:t xml:space="preserve">Where arrangements to pay the </w:t>
      </w:r>
      <w:r w:rsidR="00C30015" w:rsidRPr="00C56A95">
        <w:rPr>
          <w:rFonts w:ascii="Arial" w:hAnsi="Arial" w:cs="Arial"/>
          <w:color w:val="000000"/>
        </w:rPr>
        <w:t>charge</w:t>
      </w:r>
      <w:r w:rsidRPr="00C56A95">
        <w:rPr>
          <w:rFonts w:ascii="Arial" w:hAnsi="Arial" w:cs="Arial"/>
          <w:color w:val="000000"/>
        </w:rPr>
        <w:t xml:space="preserve"> have been made through an </w:t>
      </w:r>
      <w:r w:rsidR="00B16E43" w:rsidRPr="00C56A95">
        <w:rPr>
          <w:rFonts w:ascii="Arial" w:hAnsi="Arial" w:cs="Arial"/>
          <w:color w:val="000000"/>
        </w:rPr>
        <w:t>a</w:t>
      </w:r>
      <w:r w:rsidR="00F0439A" w:rsidRPr="00C56A95">
        <w:rPr>
          <w:rFonts w:ascii="Arial" w:hAnsi="Arial" w:cs="Arial"/>
          <w:color w:val="000000"/>
        </w:rPr>
        <w:t xml:space="preserve">lternative </w:t>
      </w:r>
      <w:r w:rsidR="00B16E43" w:rsidRPr="00C56A95">
        <w:rPr>
          <w:rFonts w:ascii="Arial" w:hAnsi="Arial" w:cs="Arial"/>
          <w:color w:val="000000"/>
        </w:rPr>
        <w:t>a</w:t>
      </w:r>
      <w:r w:rsidR="00F0439A" w:rsidRPr="00C56A95">
        <w:rPr>
          <w:rFonts w:ascii="Arial" w:hAnsi="Arial" w:cs="Arial"/>
          <w:color w:val="000000"/>
        </w:rPr>
        <w:t>pproved</w:t>
      </w:r>
      <w:r w:rsidRPr="00C56A95">
        <w:rPr>
          <w:rFonts w:ascii="Arial" w:hAnsi="Arial" w:cs="Arial"/>
          <w:color w:val="000000"/>
        </w:rPr>
        <w:t xml:space="preserve"> </w:t>
      </w:r>
      <w:r w:rsidR="00B16E43" w:rsidRPr="00C56A95">
        <w:rPr>
          <w:rFonts w:ascii="Arial" w:hAnsi="Arial" w:cs="Arial"/>
          <w:color w:val="000000"/>
        </w:rPr>
        <w:t>m</w:t>
      </w:r>
      <w:r w:rsidRPr="00C56A95">
        <w:rPr>
          <w:rFonts w:ascii="Arial" w:hAnsi="Arial" w:cs="Arial"/>
          <w:color w:val="000000"/>
        </w:rPr>
        <w:t xml:space="preserve">ethod of </w:t>
      </w:r>
      <w:r w:rsidR="00B16E43" w:rsidRPr="00C56A95">
        <w:rPr>
          <w:rFonts w:ascii="Arial" w:hAnsi="Arial" w:cs="Arial"/>
          <w:color w:val="000000"/>
        </w:rPr>
        <w:t>p</w:t>
      </w:r>
      <w:r w:rsidRPr="00C56A95">
        <w:rPr>
          <w:rFonts w:ascii="Arial" w:hAnsi="Arial" w:cs="Arial"/>
          <w:color w:val="000000"/>
        </w:rPr>
        <w:t xml:space="preserve">ayment and no </w:t>
      </w:r>
      <w:r w:rsidR="00B16E43" w:rsidRPr="00C56A95">
        <w:rPr>
          <w:rFonts w:ascii="Arial" w:hAnsi="Arial" w:cs="Arial"/>
          <w:color w:val="000000"/>
        </w:rPr>
        <w:t>p</w:t>
      </w:r>
      <w:r w:rsidR="000A2F0D" w:rsidRPr="00C56A95">
        <w:rPr>
          <w:rFonts w:ascii="Arial" w:hAnsi="Arial" w:cs="Arial"/>
          <w:color w:val="000000"/>
        </w:rPr>
        <w:t>ay and display ticket</w:t>
      </w:r>
      <w:r w:rsidRPr="00C56A95">
        <w:rPr>
          <w:rFonts w:ascii="Arial" w:hAnsi="Arial" w:cs="Arial"/>
          <w:color w:val="000000"/>
        </w:rPr>
        <w:t xml:space="preserve"> is produced by following the process, the driver of a </w:t>
      </w:r>
      <w:r w:rsidR="000A2F0D" w:rsidRPr="00C56A95">
        <w:rPr>
          <w:rFonts w:ascii="Arial" w:hAnsi="Arial" w:cs="Arial"/>
          <w:color w:val="000000"/>
        </w:rPr>
        <w:t>vehicle</w:t>
      </w:r>
      <w:r w:rsidRPr="00C56A95">
        <w:rPr>
          <w:rFonts w:ascii="Arial" w:hAnsi="Arial" w:cs="Arial"/>
          <w:color w:val="000000"/>
        </w:rPr>
        <w:t xml:space="preserve"> shall be exempt from the requirement to display such a ticket.</w:t>
      </w:r>
    </w:p>
    <w:p w:rsidR="00CD0C62" w:rsidRDefault="00CD0C62" w:rsidP="001B5C9B">
      <w:pPr>
        <w:spacing w:line="360" w:lineRule="auto"/>
        <w:jc w:val="both"/>
        <w:rPr>
          <w:rFonts w:ascii="Arial" w:hAnsi="Arial" w:cs="Arial"/>
          <w:b/>
        </w:rPr>
      </w:pPr>
    </w:p>
    <w:p w:rsidR="00772A3E" w:rsidRDefault="00772A3E" w:rsidP="001B5C9B">
      <w:pPr>
        <w:spacing w:line="360" w:lineRule="auto"/>
        <w:jc w:val="both"/>
        <w:rPr>
          <w:rFonts w:ascii="Arial" w:hAnsi="Arial" w:cs="Arial"/>
          <w:b/>
        </w:rPr>
      </w:pPr>
    </w:p>
    <w:p w:rsidR="00772A3E" w:rsidRDefault="00772A3E" w:rsidP="001B5C9B">
      <w:pPr>
        <w:spacing w:line="360" w:lineRule="auto"/>
        <w:jc w:val="both"/>
        <w:rPr>
          <w:rFonts w:ascii="Arial" w:hAnsi="Arial" w:cs="Arial"/>
          <w:b/>
        </w:rPr>
      </w:pPr>
    </w:p>
    <w:p w:rsidR="00772A3E" w:rsidRDefault="00772A3E" w:rsidP="001B5C9B">
      <w:pPr>
        <w:spacing w:line="360" w:lineRule="auto"/>
        <w:jc w:val="both"/>
        <w:rPr>
          <w:rFonts w:ascii="Arial" w:hAnsi="Arial" w:cs="Arial"/>
          <w:b/>
        </w:rPr>
      </w:pPr>
    </w:p>
    <w:p w:rsidR="00772A3E" w:rsidRDefault="00772A3E" w:rsidP="001B5C9B">
      <w:pPr>
        <w:spacing w:line="360" w:lineRule="auto"/>
        <w:jc w:val="both"/>
        <w:rPr>
          <w:rFonts w:ascii="Arial" w:hAnsi="Arial" w:cs="Arial"/>
          <w:b/>
        </w:rPr>
      </w:pPr>
    </w:p>
    <w:p w:rsidR="00AF5017" w:rsidRDefault="00072642" w:rsidP="001B5C9B">
      <w:pPr>
        <w:spacing w:line="360" w:lineRule="auto"/>
        <w:jc w:val="both"/>
        <w:rPr>
          <w:rFonts w:ascii="Arial" w:hAnsi="Arial" w:cs="Arial"/>
          <w:b/>
        </w:rPr>
      </w:pPr>
      <w:r>
        <w:rPr>
          <w:rFonts w:ascii="Arial" w:hAnsi="Arial" w:cs="Arial"/>
          <w:b/>
        </w:rPr>
        <w:t>PART 5</w:t>
      </w:r>
    </w:p>
    <w:p w:rsidR="00AF5017" w:rsidRDefault="00AF5017" w:rsidP="001B5C9B">
      <w:pPr>
        <w:spacing w:line="360" w:lineRule="auto"/>
        <w:jc w:val="both"/>
        <w:rPr>
          <w:rFonts w:ascii="Arial" w:hAnsi="Arial" w:cs="Arial"/>
          <w:b/>
        </w:rPr>
      </w:pPr>
      <w:r>
        <w:rPr>
          <w:rFonts w:ascii="Arial" w:hAnsi="Arial" w:cs="Arial"/>
          <w:b/>
        </w:rPr>
        <w:t>RELOCATION</w:t>
      </w:r>
      <w:r w:rsidR="00572002">
        <w:rPr>
          <w:rFonts w:ascii="Arial" w:hAnsi="Arial" w:cs="Arial"/>
          <w:b/>
        </w:rPr>
        <w:t xml:space="preserve">, </w:t>
      </w:r>
      <w:r>
        <w:rPr>
          <w:rFonts w:ascii="Arial" w:hAnsi="Arial" w:cs="Arial"/>
          <w:b/>
        </w:rPr>
        <w:t>REMOVAL</w:t>
      </w:r>
      <w:r w:rsidR="003779DE">
        <w:rPr>
          <w:rFonts w:ascii="Arial" w:hAnsi="Arial" w:cs="Arial"/>
          <w:b/>
        </w:rPr>
        <w:t xml:space="preserve">, </w:t>
      </w:r>
      <w:r w:rsidR="003779DE" w:rsidRPr="00C56A95">
        <w:rPr>
          <w:rFonts w:ascii="Arial" w:hAnsi="Arial" w:cs="Arial"/>
          <w:b/>
          <w:color w:val="000000"/>
        </w:rPr>
        <w:t>CLAMPING</w:t>
      </w:r>
      <w:r w:rsidR="00572002">
        <w:rPr>
          <w:rFonts w:ascii="Arial" w:hAnsi="Arial" w:cs="Arial"/>
          <w:b/>
        </w:rPr>
        <w:t xml:space="preserve"> AND DISPOSAL</w:t>
      </w:r>
      <w:r>
        <w:rPr>
          <w:rFonts w:ascii="Arial" w:hAnsi="Arial" w:cs="Arial"/>
          <w:b/>
        </w:rPr>
        <w:t xml:space="preserve"> OF </w:t>
      </w:r>
      <w:r w:rsidR="000A2F0D">
        <w:rPr>
          <w:rFonts w:ascii="Arial" w:hAnsi="Arial" w:cs="Arial"/>
          <w:b/>
        </w:rPr>
        <w:t>VEHICLE</w:t>
      </w:r>
      <w:r>
        <w:rPr>
          <w:rFonts w:ascii="Arial" w:hAnsi="Arial" w:cs="Arial"/>
          <w:b/>
        </w:rPr>
        <w:t>S</w:t>
      </w:r>
    </w:p>
    <w:p w:rsidR="00572002" w:rsidRDefault="00572002" w:rsidP="001B5C9B">
      <w:pPr>
        <w:spacing w:line="360" w:lineRule="auto"/>
        <w:jc w:val="both"/>
        <w:rPr>
          <w:rFonts w:ascii="Arial" w:hAnsi="Arial" w:cs="Arial"/>
          <w:b/>
        </w:rPr>
      </w:pPr>
    </w:p>
    <w:p w:rsidR="00AF5017" w:rsidRDefault="00AF5017" w:rsidP="001B5C9B">
      <w:pPr>
        <w:spacing w:line="360" w:lineRule="auto"/>
        <w:ind w:left="709" w:hanging="709"/>
        <w:jc w:val="both"/>
        <w:rPr>
          <w:rFonts w:ascii="Arial" w:hAnsi="Arial" w:cs="Arial"/>
          <w:u w:val="single"/>
        </w:rPr>
      </w:pPr>
      <w:r>
        <w:rPr>
          <w:rFonts w:ascii="Arial" w:hAnsi="Arial" w:cs="Arial"/>
          <w:u w:val="single"/>
        </w:rPr>
        <w:t>Emergencies</w:t>
      </w:r>
    </w:p>
    <w:p w:rsidR="00AF5017" w:rsidRDefault="00AF5017" w:rsidP="001B5C9B">
      <w:pPr>
        <w:numPr>
          <w:ilvl w:val="0"/>
          <w:numId w:val="3"/>
        </w:numPr>
        <w:spacing w:line="360" w:lineRule="auto"/>
        <w:jc w:val="both"/>
        <w:rPr>
          <w:rFonts w:ascii="Arial" w:hAnsi="Arial" w:cs="Arial"/>
        </w:rPr>
      </w:pPr>
      <w:r>
        <w:rPr>
          <w:rFonts w:ascii="Arial" w:hAnsi="Arial" w:cs="Arial"/>
        </w:rPr>
        <w:lastRenderedPageBreak/>
        <w:t xml:space="preserve">A person authorised by the Council or a </w:t>
      </w:r>
      <w:r w:rsidR="00B16E43">
        <w:rPr>
          <w:rFonts w:ascii="Arial" w:hAnsi="Arial" w:cs="Arial"/>
        </w:rPr>
        <w:t>p</w:t>
      </w:r>
      <w:r>
        <w:rPr>
          <w:rFonts w:ascii="Arial" w:hAnsi="Arial" w:cs="Arial"/>
        </w:rPr>
        <w:t xml:space="preserve">olice </w:t>
      </w:r>
      <w:r w:rsidR="00B16E43">
        <w:rPr>
          <w:rFonts w:ascii="Arial" w:hAnsi="Arial" w:cs="Arial"/>
        </w:rPr>
        <w:t>officer</w:t>
      </w:r>
      <w:r>
        <w:rPr>
          <w:rFonts w:ascii="Arial" w:hAnsi="Arial" w:cs="Arial"/>
        </w:rPr>
        <w:t xml:space="preserve"> in uniform may, using such measures as are appropriate, move or cause to be moved in the case of an emergency to any</w:t>
      </w:r>
      <w:r w:rsidR="00C30015">
        <w:rPr>
          <w:rFonts w:ascii="Arial" w:hAnsi="Arial" w:cs="Arial"/>
        </w:rPr>
        <w:t xml:space="preserve"> place</w:t>
      </w:r>
      <w:r>
        <w:rPr>
          <w:rFonts w:ascii="Arial" w:hAnsi="Arial" w:cs="Arial"/>
        </w:rPr>
        <w:t xml:space="preserve"> he/she thinks fit, any </w:t>
      </w:r>
      <w:r w:rsidR="000A2F0D">
        <w:rPr>
          <w:rFonts w:ascii="Arial" w:hAnsi="Arial" w:cs="Arial"/>
        </w:rPr>
        <w:t>vehicle park</w:t>
      </w:r>
      <w:r w:rsidR="0058095E">
        <w:rPr>
          <w:rFonts w:ascii="Arial" w:hAnsi="Arial" w:cs="Arial"/>
        </w:rPr>
        <w:t>ed</w:t>
      </w:r>
      <w:r>
        <w:rPr>
          <w:rFonts w:ascii="Arial" w:hAnsi="Arial" w:cs="Arial"/>
        </w:rPr>
        <w:t xml:space="preserve">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1E5A83" w:rsidRDefault="001E5A83" w:rsidP="001B5C9B">
      <w:pPr>
        <w:spacing w:line="360" w:lineRule="auto"/>
        <w:jc w:val="both"/>
        <w:rPr>
          <w:rFonts w:ascii="Arial" w:hAnsi="Arial" w:cs="Arial"/>
        </w:rPr>
      </w:pPr>
    </w:p>
    <w:p w:rsidR="001E5A83" w:rsidRDefault="001E5A83" w:rsidP="001B5C9B">
      <w:pPr>
        <w:spacing w:line="360" w:lineRule="auto"/>
        <w:jc w:val="both"/>
        <w:rPr>
          <w:rFonts w:ascii="Arial" w:hAnsi="Arial" w:cs="Arial"/>
        </w:rPr>
      </w:pPr>
      <w:r w:rsidRPr="00862907">
        <w:rPr>
          <w:rFonts w:ascii="Arial" w:hAnsi="Arial" w:cs="Arial"/>
          <w:u w:val="single"/>
        </w:rPr>
        <w:t>Contraventions in suspended</w:t>
      </w:r>
      <w:r w:rsidR="000A2F0D">
        <w:rPr>
          <w:rFonts w:ascii="Arial" w:hAnsi="Arial" w:cs="Arial"/>
          <w:u w:val="single"/>
        </w:rPr>
        <w:t xml:space="preserve"> park</w:t>
      </w:r>
      <w:r w:rsidRPr="00862907">
        <w:rPr>
          <w:rFonts w:ascii="Arial" w:hAnsi="Arial" w:cs="Arial"/>
          <w:u w:val="single"/>
        </w:rPr>
        <w:t>ing</w:t>
      </w:r>
      <w:r w:rsidR="00C30015">
        <w:rPr>
          <w:rFonts w:ascii="Arial" w:hAnsi="Arial" w:cs="Arial"/>
          <w:u w:val="single"/>
        </w:rPr>
        <w:t xml:space="preserve"> place</w:t>
      </w:r>
    </w:p>
    <w:p w:rsidR="000023A7" w:rsidRPr="00A1211B" w:rsidRDefault="001E5A83" w:rsidP="001B5C9B">
      <w:pPr>
        <w:numPr>
          <w:ilvl w:val="0"/>
          <w:numId w:val="3"/>
        </w:numPr>
        <w:spacing w:line="360" w:lineRule="auto"/>
        <w:jc w:val="both"/>
        <w:rPr>
          <w:rFonts w:ascii="Arial" w:hAnsi="Arial" w:cs="Arial"/>
        </w:rPr>
      </w:pPr>
      <w:r w:rsidRPr="00862907">
        <w:rPr>
          <w:rFonts w:ascii="Arial" w:hAnsi="Arial" w:cs="Arial"/>
        </w:rPr>
        <w:t>A person authorised by the Council may, using such measures as are appropriate, move or cause to be moved to any</w:t>
      </w:r>
      <w:r w:rsidR="00C30015">
        <w:rPr>
          <w:rFonts w:ascii="Arial" w:hAnsi="Arial" w:cs="Arial"/>
        </w:rPr>
        <w:t xml:space="preserve"> place</w:t>
      </w:r>
      <w:r w:rsidRPr="00862907">
        <w:rPr>
          <w:rFonts w:ascii="Arial" w:hAnsi="Arial" w:cs="Arial"/>
        </w:rPr>
        <w:t xml:space="preserve"> he/she thinks fit, any </w:t>
      </w:r>
      <w:r w:rsidR="000A2F0D" w:rsidRPr="00C56A95">
        <w:rPr>
          <w:rFonts w:ascii="Arial" w:hAnsi="Arial" w:cs="Arial"/>
          <w:color w:val="000000"/>
        </w:rPr>
        <w:t>vehicle park</w:t>
      </w:r>
      <w:r w:rsidR="0058095E" w:rsidRPr="00C56A95">
        <w:rPr>
          <w:rFonts w:ascii="Arial" w:hAnsi="Arial" w:cs="Arial"/>
          <w:color w:val="000000"/>
        </w:rPr>
        <w:t>ed</w:t>
      </w:r>
      <w:r w:rsidRPr="00C56A95">
        <w:rPr>
          <w:rFonts w:ascii="Arial" w:hAnsi="Arial" w:cs="Arial"/>
          <w:color w:val="000000"/>
        </w:rPr>
        <w:t xml:space="preserve"> in a</w:t>
      </w:r>
      <w:r w:rsidR="000A2F0D" w:rsidRPr="00C56A95">
        <w:rPr>
          <w:rFonts w:ascii="Arial" w:hAnsi="Arial" w:cs="Arial"/>
          <w:color w:val="000000"/>
        </w:rPr>
        <w:t xml:space="preserve"> park</w:t>
      </w:r>
      <w:r w:rsidRPr="00C56A95">
        <w:rPr>
          <w:rFonts w:ascii="Arial" w:hAnsi="Arial" w:cs="Arial"/>
          <w:color w:val="000000"/>
        </w:rPr>
        <w:t>ing</w:t>
      </w:r>
      <w:r w:rsidR="00C30015" w:rsidRPr="00C56A95">
        <w:rPr>
          <w:rFonts w:ascii="Arial" w:hAnsi="Arial" w:cs="Arial"/>
          <w:color w:val="000000"/>
        </w:rPr>
        <w:t xml:space="preserve"> place</w:t>
      </w:r>
      <w:r w:rsidRPr="00C56A95">
        <w:rPr>
          <w:rFonts w:ascii="Arial" w:hAnsi="Arial" w:cs="Arial"/>
          <w:color w:val="000000"/>
        </w:rPr>
        <w:t xml:space="preserve"> which has been closed or suspended in </w:t>
      </w:r>
      <w:r>
        <w:rPr>
          <w:rFonts w:ascii="Arial" w:hAnsi="Arial" w:cs="Arial"/>
        </w:rPr>
        <w:t>whole or in part by the Council</w:t>
      </w:r>
      <w:r w:rsidRPr="00862907">
        <w:rPr>
          <w:rFonts w:ascii="Arial" w:hAnsi="Arial" w:cs="Arial"/>
        </w:rPr>
        <w:t xml:space="preserve"> and the cost of movement or removal and safe keeping shall be the liability of the owner of the </w:t>
      </w:r>
      <w:r w:rsidR="000A2F0D">
        <w:rPr>
          <w:rFonts w:ascii="Arial" w:hAnsi="Arial" w:cs="Arial"/>
        </w:rPr>
        <w:t>vehicle</w:t>
      </w:r>
      <w:r w:rsidRPr="00862907">
        <w:rPr>
          <w:rFonts w:ascii="Arial" w:hAnsi="Arial" w:cs="Arial"/>
        </w:rPr>
        <w:t>.</w:t>
      </w:r>
    </w:p>
    <w:p w:rsidR="001310A1" w:rsidRPr="001310A1" w:rsidRDefault="001310A1" w:rsidP="001B5C9B">
      <w:pPr>
        <w:spacing w:line="360" w:lineRule="auto"/>
        <w:ind w:left="709" w:hanging="709"/>
        <w:jc w:val="both"/>
        <w:rPr>
          <w:rFonts w:ascii="Arial" w:hAnsi="Arial" w:cs="Arial"/>
          <w:color w:val="FF0000"/>
        </w:rPr>
      </w:pPr>
    </w:p>
    <w:p w:rsidR="00AF5017" w:rsidRDefault="00AF5017" w:rsidP="001B5C9B">
      <w:pPr>
        <w:spacing w:line="360" w:lineRule="auto"/>
        <w:ind w:left="709" w:hanging="709"/>
        <w:jc w:val="both"/>
        <w:rPr>
          <w:rFonts w:ascii="Arial" w:hAnsi="Arial" w:cs="Arial"/>
          <w:u w:val="single"/>
        </w:rPr>
      </w:pPr>
      <w:r>
        <w:rPr>
          <w:rFonts w:ascii="Arial" w:hAnsi="Arial" w:cs="Arial"/>
          <w:u w:val="single"/>
        </w:rPr>
        <w:t>Safe keeping</w:t>
      </w:r>
    </w:p>
    <w:p w:rsidR="00AF5017" w:rsidRDefault="00B16E43" w:rsidP="001B5C9B">
      <w:pPr>
        <w:numPr>
          <w:ilvl w:val="0"/>
          <w:numId w:val="3"/>
        </w:numPr>
        <w:spacing w:line="360" w:lineRule="auto"/>
        <w:jc w:val="both"/>
        <w:rPr>
          <w:rFonts w:ascii="Arial" w:hAnsi="Arial" w:cs="Arial"/>
        </w:rPr>
      </w:pPr>
      <w:r>
        <w:rPr>
          <w:rFonts w:ascii="Arial" w:hAnsi="Arial" w:cs="Arial"/>
        </w:rPr>
        <w:t>Any person removing a</w:t>
      </w:r>
      <w:r w:rsidR="000A2F0D">
        <w:rPr>
          <w:rFonts w:ascii="Arial" w:hAnsi="Arial" w:cs="Arial"/>
        </w:rPr>
        <w:t xml:space="preserve"> vehicle</w:t>
      </w:r>
      <w:r w:rsidR="00AF5017" w:rsidRPr="00F264AE">
        <w:rPr>
          <w:rFonts w:ascii="Arial" w:hAnsi="Arial" w:cs="Arial"/>
        </w:rPr>
        <w:t xml:space="preserve"> from a</w:t>
      </w:r>
      <w:r w:rsidR="000A2F0D">
        <w:rPr>
          <w:rFonts w:ascii="Arial" w:hAnsi="Arial" w:cs="Arial"/>
        </w:rPr>
        <w:t xml:space="preserve"> park</w:t>
      </w:r>
      <w:r w:rsidR="002303CE" w:rsidRPr="00F264AE">
        <w:rPr>
          <w:rFonts w:ascii="Arial" w:hAnsi="Arial" w:cs="Arial"/>
        </w:rPr>
        <w:t>ing</w:t>
      </w:r>
      <w:r w:rsidR="00C30015">
        <w:rPr>
          <w:rFonts w:ascii="Arial" w:hAnsi="Arial" w:cs="Arial"/>
        </w:rPr>
        <w:t xml:space="preserve"> place</w:t>
      </w:r>
      <w:r w:rsidR="00AF5017" w:rsidRPr="00F264AE">
        <w:rPr>
          <w:rFonts w:ascii="Arial" w:hAnsi="Arial" w:cs="Arial"/>
        </w:rPr>
        <w:t xml:space="preserve"> under </w:t>
      </w:r>
      <w:r w:rsidR="006608C8" w:rsidRPr="00F264AE">
        <w:rPr>
          <w:rFonts w:ascii="Arial" w:hAnsi="Arial" w:cs="Arial"/>
        </w:rPr>
        <w:t xml:space="preserve">the provisions of </w:t>
      </w:r>
      <w:r w:rsidR="00CD0C62">
        <w:rPr>
          <w:rFonts w:ascii="Arial" w:hAnsi="Arial" w:cs="Arial"/>
        </w:rPr>
        <w:t>this Order</w:t>
      </w:r>
      <w:r w:rsidR="00AF5017" w:rsidRPr="00F264AE">
        <w:rPr>
          <w:rFonts w:ascii="Arial" w:hAnsi="Arial" w:cs="Arial"/>
        </w:rPr>
        <w:t xml:space="preserve"> shall make such arrangements as may be reasonably necessary to provide for</w:t>
      </w:r>
      <w:r>
        <w:rPr>
          <w:rFonts w:ascii="Arial" w:hAnsi="Arial" w:cs="Arial"/>
        </w:rPr>
        <w:t xml:space="preserve"> the safe keeping of the</w:t>
      </w:r>
      <w:r w:rsidR="000A2F0D">
        <w:rPr>
          <w:rFonts w:ascii="Arial" w:hAnsi="Arial" w:cs="Arial"/>
        </w:rPr>
        <w:t xml:space="preserve"> vehicle</w:t>
      </w:r>
      <w:r w:rsidR="00C5140B">
        <w:rPr>
          <w:rFonts w:ascii="Arial" w:hAnsi="Arial" w:cs="Arial"/>
        </w:rPr>
        <w:t>.</w:t>
      </w:r>
    </w:p>
    <w:p w:rsidR="00AF5017" w:rsidRDefault="00AF5017" w:rsidP="001B5C9B">
      <w:pPr>
        <w:spacing w:line="360" w:lineRule="auto"/>
        <w:jc w:val="both"/>
        <w:rPr>
          <w:rFonts w:ascii="Arial" w:hAnsi="Arial" w:cs="Arial"/>
        </w:rPr>
      </w:pPr>
      <w:r>
        <w:rPr>
          <w:rFonts w:ascii="Arial" w:hAnsi="Arial" w:cs="Arial"/>
        </w:rPr>
        <w:t xml:space="preserve"> </w:t>
      </w:r>
    </w:p>
    <w:p w:rsidR="00BD334A" w:rsidRDefault="00BD334A" w:rsidP="001B5C9B">
      <w:pPr>
        <w:spacing w:line="360" w:lineRule="auto"/>
        <w:ind w:left="709" w:hanging="709"/>
        <w:jc w:val="both"/>
        <w:rPr>
          <w:rFonts w:ascii="Arial" w:hAnsi="Arial" w:cs="Arial"/>
          <w:u w:val="single"/>
        </w:rPr>
      </w:pPr>
      <w:r>
        <w:rPr>
          <w:rFonts w:ascii="Arial" w:hAnsi="Arial" w:cs="Arial"/>
          <w:u w:val="single"/>
        </w:rPr>
        <w:t xml:space="preserve">Disposal of </w:t>
      </w:r>
      <w:r w:rsidR="000A2F0D">
        <w:rPr>
          <w:rFonts w:ascii="Arial" w:hAnsi="Arial" w:cs="Arial"/>
          <w:u w:val="single"/>
        </w:rPr>
        <w:t>vehicle</w:t>
      </w:r>
      <w:r>
        <w:rPr>
          <w:rFonts w:ascii="Arial" w:hAnsi="Arial" w:cs="Arial"/>
          <w:u w:val="single"/>
        </w:rPr>
        <w:t>s abandoned in</w:t>
      </w:r>
      <w:r w:rsidR="000A2F0D">
        <w:rPr>
          <w:rFonts w:ascii="Arial" w:hAnsi="Arial" w:cs="Arial"/>
          <w:u w:val="single"/>
        </w:rPr>
        <w:t xml:space="preserve"> park</w:t>
      </w:r>
      <w:r>
        <w:rPr>
          <w:rFonts w:ascii="Arial" w:hAnsi="Arial" w:cs="Arial"/>
          <w:u w:val="single"/>
        </w:rPr>
        <w:t>ing</w:t>
      </w:r>
      <w:r w:rsidR="00C30015">
        <w:rPr>
          <w:rFonts w:ascii="Arial" w:hAnsi="Arial" w:cs="Arial"/>
          <w:u w:val="single"/>
        </w:rPr>
        <w:t xml:space="preserve"> place</w:t>
      </w:r>
      <w:r>
        <w:rPr>
          <w:rFonts w:ascii="Arial" w:hAnsi="Arial" w:cs="Arial"/>
          <w:u w:val="single"/>
        </w:rPr>
        <w:t>s</w:t>
      </w:r>
    </w:p>
    <w:p w:rsidR="00BD334A" w:rsidRPr="00A93D7E" w:rsidRDefault="00BD334A" w:rsidP="001B5C9B">
      <w:pPr>
        <w:numPr>
          <w:ilvl w:val="0"/>
          <w:numId w:val="3"/>
        </w:numPr>
        <w:tabs>
          <w:tab w:val="left" w:pos="720"/>
        </w:tabs>
        <w:spacing w:line="360" w:lineRule="auto"/>
        <w:jc w:val="both"/>
        <w:rPr>
          <w:rFonts w:ascii="Arial" w:hAnsi="Arial" w:cs="Arial"/>
          <w:b/>
        </w:rPr>
      </w:pPr>
      <w:r>
        <w:rPr>
          <w:rFonts w:ascii="Arial" w:hAnsi="Arial" w:cs="Arial"/>
        </w:rPr>
        <w:t>The Council may sell or otherwise dispose of</w:t>
      </w:r>
      <w:r w:rsidR="00572002">
        <w:rPr>
          <w:rFonts w:ascii="Arial" w:hAnsi="Arial" w:cs="Arial"/>
        </w:rPr>
        <w:t>,</w:t>
      </w:r>
      <w:r>
        <w:rPr>
          <w:rFonts w:ascii="Arial" w:hAnsi="Arial" w:cs="Arial"/>
        </w:rPr>
        <w:t xml:space="preserve"> </w:t>
      </w:r>
      <w:r w:rsidR="00572002">
        <w:rPr>
          <w:rFonts w:ascii="Arial" w:hAnsi="Arial" w:cs="Arial"/>
        </w:rPr>
        <w:t xml:space="preserve">in accordance with current legislation, </w:t>
      </w:r>
      <w:r>
        <w:rPr>
          <w:rFonts w:ascii="Arial" w:hAnsi="Arial" w:cs="Arial"/>
        </w:rPr>
        <w:t xml:space="preserve">a </w:t>
      </w:r>
      <w:r w:rsidR="000A2F0D">
        <w:rPr>
          <w:rFonts w:ascii="Arial" w:hAnsi="Arial" w:cs="Arial"/>
        </w:rPr>
        <w:t>vehicle</w:t>
      </w:r>
      <w:r>
        <w:rPr>
          <w:rFonts w:ascii="Arial" w:hAnsi="Arial" w:cs="Arial"/>
        </w:rPr>
        <w:t xml:space="preserve"> which has been, or could at any time be, removed from a</w:t>
      </w:r>
      <w:r w:rsidR="000A2F0D">
        <w:rPr>
          <w:rFonts w:ascii="Arial" w:hAnsi="Arial" w:cs="Arial"/>
        </w:rPr>
        <w:t xml:space="preserve"> park</w:t>
      </w:r>
      <w:r>
        <w:rPr>
          <w:rFonts w:ascii="Arial" w:hAnsi="Arial" w:cs="Arial"/>
        </w:rPr>
        <w:t>ing</w:t>
      </w:r>
      <w:r w:rsidR="00C30015">
        <w:rPr>
          <w:rFonts w:ascii="Arial" w:hAnsi="Arial" w:cs="Arial"/>
        </w:rPr>
        <w:t xml:space="preserve"> place</w:t>
      </w:r>
      <w:r w:rsidR="001345A5">
        <w:rPr>
          <w:rFonts w:ascii="Arial" w:hAnsi="Arial" w:cs="Arial"/>
        </w:rPr>
        <w:t xml:space="preserve"> if the</w:t>
      </w:r>
      <w:r w:rsidR="000A2F0D">
        <w:rPr>
          <w:rFonts w:ascii="Arial" w:hAnsi="Arial" w:cs="Arial"/>
        </w:rPr>
        <w:t xml:space="preserve"> vehicle</w:t>
      </w:r>
      <w:r>
        <w:rPr>
          <w:rFonts w:ascii="Arial" w:hAnsi="Arial" w:cs="Arial"/>
        </w:rPr>
        <w:t xml:space="preserve"> appears to have been abandoned</w:t>
      </w:r>
      <w:r w:rsidR="004145D0">
        <w:rPr>
          <w:rFonts w:ascii="Arial" w:hAnsi="Arial" w:cs="Arial"/>
        </w:rPr>
        <w:t xml:space="preserve"> and will be dealt with under the abandoned vehicle legislation.</w:t>
      </w:r>
    </w:p>
    <w:p w:rsidR="00A93D7E" w:rsidRPr="00A93D7E" w:rsidRDefault="00A93D7E" w:rsidP="001B5C9B">
      <w:pPr>
        <w:spacing w:line="360" w:lineRule="auto"/>
        <w:ind w:left="720"/>
        <w:jc w:val="both"/>
        <w:rPr>
          <w:rFonts w:ascii="Arial" w:hAnsi="Arial" w:cs="Arial"/>
          <w:b/>
        </w:rPr>
      </w:pPr>
    </w:p>
    <w:p w:rsidR="005D3BCF" w:rsidRPr="00BD334A" w:rsidRDefault="005D3BCF" w:rsidP="001B5C9B">
      <w:pPr>
        <w:spacing w:line="360" w:lineRule="auto"/>
        <w:jc w:val="both"/>
        <w:rPr>
          <w:rFonts w:ascii="Arial" w:hAnsi="Arial" w:cs="Arial"/>
          <w:b/>
        </w:rPr>
      </w:pPr>
    </w:p>
    <w:p w:rsidR="00AF5017" w:rsidRDefault="00072642" w:rsidP="001B5C9B">
      <w:pPr>
        <w:spacing w:line="360" w:lineRule="auto"/>
        <w:jc w:val="both"/>
        <w:rPr>
          <w:rFonts w:ascii="Arial" w:hAnsi="Arial" w:cs="Arial"/>
          <w:b/>
        </w:rPr>
      </w:pPr>
      <w:r>
        <w:rPr>
          <w:rFonts w:ascii="Arial" w:hAnsi="Arial" w:cs="Arial"/>
          <w:b/>
        </w:rPr>
        <w:t>PART</w:t>
      </w:r>
      <w:r w:rsidR="00E35E5F">
        <w:rPr>
          <w:rFonts w:ascii="Arial" w:hAnsi="Arial" w:cs="Arial"/>
          <w:b/>
        </w:rPr>
        <w:t xml:space="preserve"> 6</w:t>
      </w:r>
    </w:p>
    <w:p w:rsidR="00AF5017" w:rsidRDefault="00AF5017" w:rsidP="001B5C9B">
      <w:pPr>
        <w:spacing w:line="360" w:lineRule="auto"/>
        <w:jc w:val="both"/>
        <w:rPr>
          <w:rFonts w:ascii="Arial" w:hAnsi="Arial" w:cs="Arial"/>
          <w:b/>
        </w:rPr>
      </w:pPr>
      <w:r w:rsidRPr="00F264AE">
        <w:rPr>
          <w:rFonts w:ascii="Arial" w:hAnsi="Arial" w:cs="Arial"/>
          <w:b/>
        </w:rPr>
        <w:t>CONTRAVENTION AND PENALTY CHARGE</w:t>
      </w:r>
    </w:p>
    <w:p w:rsidR="00772A3E" w:rsidRPr="00F264AE" w:rsidRDefault="00772A3E" w:rsidP="001B5C9B">
      <w:pPr>
        <w:spacing w:line="360" w:lineRule="auto"/>
        <w:jc w:val="both"/>
        <w:rPr>
          <w:rFonts w:ascii="Arial" w:hAnsi="Arial" w:cs="Arial"/>
          <w:b/>
        </w:rPr>
      </w:pPr>
    </w:p>
    <w:p w:rsidR="00AF5017" w:rsidRPr="00C56A95" w:rsidRDefault="00AF5017" w:rsidP="001B5C9B">
      <w:pPr>
        <w:spacing w:line="360" w:lineRule="auto"/>
        <w:ind w:left="709" w:hanging="709"/>
        <w:jc w:val="both"/>
        <w:rPr>
          <w:rFonts w:ascii="Arial" w:hAnsi="Arial" w:cs="Arial"/>
          <w:color w:val="000000"/>
          <w:u w:val="single"/>
        </w:rPr>
      </w:pPr>
      <w:r w:rsidRPr="00C56A95">
        <w:rPr>
          <w:rFonts w:ascii="Arial" w:hAnsi="Arial" w:cs="Arial"/>
          <w:color w:val="000000"/>
          <w:u w:val="single"/>
        </w:rPr>
        <w:t>Contravention</w:t>
      </w:r>
    </w:p>
    <w:p w:rsidR="00324961" w:rsidRPr="00772A3E" w:rsidRDefault="00AF3894" w:rsidP="001B5C9B">
      <w:pPr>
        <w:numPr>
          <w:ilvl w:val="0"/>
          <w:numId w:val="3"/>
        </w:numPr>
        <w:spacing w:line="360" w:lineRule="auto"/>
        <w:jc w:val="both"/>
        <w:rPr>
          <w:rFonts w:ascii="Arial" w:hAnsi="Arial" w:cs="Arial"/>
          <w:color w:val="FF0000"/>
        </w:rPr>
      </w:pPr>
      <w:r w:rsidRPr="00F264AE">
        <w:rPr>
          <w:rFonts w:ascii="Arial" w:hAnsi="Arial" w:cs="Arial"/>
        </w:rPr>
        <w:t xml:space="preserve">Save for the provisions in </w:t>
      </w:r>
      <w:r w:rsidR="00072642">
        <w:rPr>
          <w:rFonts w:ascii="Arial" w:hAnsi="Arial" w:cs="Arial"/>
        </w:rPr>
        <w:t>Part</w:t>
      </w:r>
      <w:r w:rsidR="00E35E5F">
        <w:rPr>
          <w:rFonts w:ascii="Arial" w:hAnsi="Arial" w:cs="Arial"/>
        </w:rPr>
        <w:t xml:space="preserve"> 7</w:t>
      </w:r>
      <w:r w:rsidRPr="00F264AE">
        <w:rPr>
          <w:rFonts w:ascii="Arial" w:hAnsi="Arial" w:cs="Arial"/>
        </w:rPr>
        <w:t>, i</w:t>
      </w:r>
      <w:r w:rsidR="00AF5017" w:rsidRPr="00F264AE">
        <w:rPr>
          <w:rFonts w:ascii="Arial" w:hAnsi="Arial" w:cs="Arial"/>
        </w:rPr>
        <w:t xml:space="preserve">f a </w:t>
      </w:r>
      <w:r w:rsidR="000A2F0D">
        <w:rPr>
          <w:rFonts w:ascii="Arial" w:hAnsi="Arial" w:cs="Arial"/>
        </w:rPr>
        <w:t xml:space="preserve"> vehicle</w:t>
      </w:r>
      <w:r w:rsidR="00CD0C62">
        <w:rPr>
          <w:rFonts w:ascii="Arial" w:hAnsi="Arial" w:cs="Arial"/>
        </w:rPr>
        <w:t xml:space="preserve"> is</w:t>
      </w:r>
      <w:r w:rsidR="000A2F0D">
        <w:rPr>
          <w:rFonts w:ascii="Arial" w:hAnsi="Arial" w:cs="Arial"/>
        </w:rPr>
        <w:t xml:space="preserve"> park</w:t>
      </w:r>
      <w:r w:rsidR="00CD0C62">
        <w:rPr>
          <w:rFonts w:ascii="Arial" w:hAnsi="Arial" w:cs="Arial"/>
        </w:rPr>
        <w:t>ed</w:t>
      </w:r>
      <w:r w:rsidR="00AF5017" w:rsidRPr="00F264AE">
        <w:rPr>
          <w:rFonts w:ascii="Arial" w:hAnsi="Arial" w:cs="Arial"/>
        </w:rPr>
        <w:t xml:space="preserve"> in a</w:t>
      </w:r>
      <w:r w:rsidR="000A2F0D">
        <w:rPr>
          <w:rFonts w:ascii="Arial" w:hAnsi="Arial" w:cs="Arial"/>
        </w:rPr>
        <w:t xml:space="preserve"> park</w:t>
      </w:r>
      <w:r w:rsidR="002303CE" w:rsidRPr="00F264AE">
        <w:rPr>
          <w:rFonts w:ascii="Arial" w:hAnsi="Arial" w:cs="Arial"/>
        </w:rPr>
        <w:t>ing</w:t>
      </w:r>
      <w:r w:rsidR="00C30015">
        <w:rPr>
          <w:rFonts w:ascii="Arial" w:hAnsi="Arial" w:cs="Arial"/>
        </w:rPr>
        <w:t xml:space="preserve"> place</w:t>
      </w:r>
      <w:r w:rsidR="00AF5017" w:rsidRPr="00F264AE">
        <w:rPr>
          <w:rFonts w:ascii="Arial" w:hAnsi="Arial" w:cs="Arial"/>
        </w:rPr>
        <w:t xml:space="preserve"> without complying with the requirements of this Order, a contravention shall have occurred and a </w:t>
      </w:r>
      <w:r w:rsidR="00B16E43">
        <w:rPr>
          <w:rFonts w:ascii="Arial" w:hAnsi="Arial" w:cs="Arial"/>
        </w:rPr>
        <w:t>p</w:t>
      </w:r>
      <w:r w:rsidR="00AF5017" w:rsidRPr="00F264AE">
        <w:rPr>
          <w:rFonts w:ascii="Arial" w:hAnsi="Arial" w:cs="Arial"/>
        </w:rPr>
        <w:t xml:space="preserve">enalty </w:t>
      </w:r>
      <w:r w:rsidR="00B16E43">
        <w:rPr>
          <w:rFonts w:ascii="Arial" w:hAnsi="Arial" w:cs="Arial"/>
        </w:rPr>
        <w:t>c</w:t>
      </w:r>
      <w:r w:rsidR="00AF5017" w:rsidRPr="00F264AE">
        <w:rPr>
          <w:rFonts w:ascii="Arial" w:hAnsi="Arial" w:cs="Arial"/>
        </w:rPr>
        <w:t>harge shall be payable</w:t>
      </w:r>
      <w:r w:rsidR="00A1211B">
        <w:rPr>
          <w:rFonts w:ascii="Arial" w:hAnsi="Arial" w:cs="Arial"/>
        </w:rPr>
        <w:t xml:space="preserve"> as stated in Schedule </w:t>
      </w:r>
      <w:r w:rsidR="001C51C2">
        <w:rPr>
          <w:rFonts w:ascii="Arial" w:hAnsi="Arial" w:cs="Arial"/>
        </w:rPr>
        <w:t>2</w:t>
      </w:r>
      <w:r w:rsidR="00AF5017" w:rsidRPr="00F264AE">
        <w:rPr>
          <w:rFonts w:ascii="Arial" w:hAnsi="Arial" w:cs="Arial"/>
        </w:rPr>
        <w:t xml:space="preserve">. </w:t>
      </w:r>
    </w:p>
    <w:p w:rsidR="00772A3E" w:rsidRDefault="00772A3E" w:rsidP="001B5C9B">
      <w:pPr>
        <w:spacing w:line="360" w:lineRule="auto"/>
        <w:jc w:val="both"/>
        <w:rPr>
          <w:rFonts w:ascii="Arial" w:hAnsi="Arial" w:cs="Arial"/>
        </w:rPr>
      </w:pPr>
    </w:p>
    <w:p w:rsidR="00772A3E" w:rsidRPr="00CD4A01" w:rsidRDefault="00772A3E" w:rsidP="001B5C9B">
      <w:pPr>
        <w:spacing w:line="360" w:lineRule="auto"/>
        <w:jc w:val="both"/>
        <w:rPr>
          <w:rFonts w:ascii="Arial" w:hAnsi="Arial" w:cs="Arial"/>
          <w:color w:val="FF0000"/>
        </w:rPr>
      </w:pPr>
    </w:p>
    <w:p w:rsidR="00AF5017" w:rsidRDefault="00AF5017" w:rsidP="001B5C9B">
      <w:pPr>
        <w:spacing w:line="360" w:lineRule="auto"/>
        <w:jc w:val="both"/>
        <w:rPr>
          <w:rFonts w:ascii="Arial" w:hAnsi="Arial" w:cs="Arial"/>
          <w:u w:val="single"/>
        </w:rPr>
      </w:pPr>
      <w:r>
        <w:rPr>
          <w:rFonts w:ascii="Arial" w:hAnsi="Arial" w:cs="Arial"/>
          <w:u w:val="single"/>
        </w:rPr>
        <w:t>Restriction on removal of notices</w:t>
      </w:r>
    </w:p>
    <w:p w:rsidR="00AF5017" w:rsidRDefault="00AF5017" w:rsidP="001B5C9B">
      <w:pPr>
        <w:numPr>
          <w:ilvl w:val="0"/>
          <w:numId w:val="3"/>
        </w:numPr>
        <w:spacing w:line="360" w:lineRule="auto"/>
        <w:jc w:val="both"/>
        <w:rPr>
          <w:rFonts w:ascii="Arial" w:hAnsi="Arial" w:cs="Arial"/>
        </w:rPr>
      </w:pPr>
      <w:r>
        <w:rPr>
          <w:rFonts w:ascii="Arial" w:hAnsi="Arial" w:cs="Arial"/>
        </w:rPr>
        <w:t>A</w:t>
      </w:r>
      <w:r w:rsidR="00B16E43">
        <w:rPr>
          <w:rFonts w:ascii="Arial" w:hAnsi="Arial" w:cs="Arial"/>
        </w:rPr>
        <w:t>ny</w:t>
      </w:r>
      <w:r>
        <w:rPr>
          <w:rFonts w:ascii="Arial" w:hAnsi="Arial" w:cs="Arial"/>
        </w:rPr>
        <w:t xml:space="preserve"> </w:t>
      </w:r>
      <w:r w:rsidR="00CD4A01">
        <w:rPr>
          <w:rFonts w:ascii="Arial" w:hAnsi="Arial" w:cs="Arial"/>
        </w:rPr>
        <w:t>n</w:t>
      </w:r>
      <w:r>
        <w:rPr>
          <w:rFonts w:ascii="Arial" w:hAnsi="Arial" w:cs="Arial"/>
        </w:rPr>
        <w:t xml:space="preserve">otice fixed to a </w:t>
      </w:r>
      <w:r w:rsidR="000A2F0D">
        <w:rPr>
          <w:rFonts w:ascii="Arial" w:hAnsi="Arial" w:cs="Arial"/>
        </w:rPr>
        <w:t xml:space="preserve"> vehicle</w:t>
      </w:r>
      <w:r>
        <w:rPr>
          <w:rFonts w:ascii="Arial" w:hAnsi="Arial" w:cs="Arial"/>
        </w:rPr>
        <w:t xml:space="preserve"> in </w:t>
      </w:r>
      <w:r w:rsidRPr="00324961">
        <w:rPr>
          <w:rFonts w:ascii="Arial" w:hAnsi="Arial" w:cs="Arial"/>
        </w:rPr>
        <w:t xml:space="preserve">accordance with </w:t>
      </w:r>
      <w:r w:rsidR="00CD0C62">
        <w:rPr>
          <w:rFonts w:ascii="Arial" w:hAnsi="Arial" w:cs="Arial"/>
        </w:rPr>
        <w:t>this Order</w:t>
      </w:r>
      <w:r w:rsidRPr="00324961">
        <w:rPr>
          <w:rFonts w:ascii="Arial" w:hAnsi="Arial" w:cs="Arial"/>
        </w:rPr>
        <w:t xml:space="preserve"> shall</w:t>
      </w:r>
      <w:r>
        <w:rPr>
          <w:rFonts w:ascii="Arial" w:hAnsi="Arial" w:cs="Arial"/>
        </w:rPr>
        <w:t xml:space="preserve"> not be removed or interfered with except by or under the authority of:</w:t>
      </w:r>
    </w:p>
    <w:p w:rsidR="00AF5017" w:rsidRDefault="00AF5017" w:rsidP="001B5C9B">
      <w:pPr>
        <w:spacing w:line="360" w:lineRule="auto"/>
        <w:jc w:val="both"/>
        <w:rPr>
          <w:rFonts w:ascii="Arial" w:hAnsi="Arial" w:cs="Arial"/>
        </w:rPr>
      </w:pPr>
      <w:r>
        <w:rPr>
          <w:rFonts w:ascii="Arial" w:hAnsi="Arial" w:cs="Arial"/>
        </w:rPr>
        <w:lastRenderedPageBreak/>
        <w:tab/>
        <w:t>(</w:t>
      </w:r>
      <w:proofErr w:type="spellStart"/>
      <w:r>
        <w:rPr>
          <w:rFonts w:ascii="Arial" w:hAnsi="Arial" w:cs="Arial"/>
        </w:rPr>
        <w:t>i</w:t>
      </w:r>
      <w:proofErr w:type="spellEnd"/>
      <w:r>
        <w:rPr>
          <w:rFonts w:ascii="Arial" w:hAnsi="Arial" w:cs="Arial"/>
        </w:rPr>
        <w:t>)</w:t>
      </w:r>
      <w:r>
        <w:rPr>
          <w:rFonts w:ascii="Arial" w:hAnsi="Arial" w:cs="Arial"/>
        </w:rPr>
        <w:tab/>
      </w:r>
      <w:proofErr w:type="gramStart"/>
      <w:r>
        <w:rPr>
          <w:rFonts w:ascii="Arial" w:hAnsi="Arial" w:cs="Arial"/>
        </w:rPr>
        <w:t>the</w:t>
      </w:r>
      <w:proofErr w:type="gramEnd"/>
      <w:r>
        <w:rPr>
          <w:rFonts w:ascii="Arial" w:hAnsi="Arial" w:cs="Arial"/>
        </w:rPr>
        <w:t xml:space="preserve"> Owner, or person in charge of, the </w:t>
      </w:r>
      <w:r w:rsidR="000A2F0D">
        <w:rPr>
          <w:rFonts w:ascii="Arial" w:hAnsi="Arial" w:cs="Arial"/>
        </w:rPr>
        <w:t xml:space="preserve"> vehicle</w:t>
      </w:r>
      <w:r>
        <w:rPr>
          <w:rFonts w:ascii="Arial" w:hAnsi="Arial" w:cs="Arial"/>
        </w:rPr>
        <w:t>;</w:t>
      </w:r>
    </w:p>
    <w:p w:rsidR="00AF5017" w:rsidRDefault="00AF5017" w:rsidP="001B5C9B">
      <w:pPr>
        <w:pStyle w:val="BodyTextIndent"/>
      </w:pPr>
      <w:r>
        <w:t>(ii)</w:t>
      </w:r>
      <w:r>
        <w:tab/>
      </w:r>
      <w:proofErr w:type="gramStart"/>
      <w:r>
        <w:t>the</w:t>
      </w:r>
      <w:proofErr w:type="gramEnd"/>
      <w:r>
        <w:t xml:space="preserve"> Council for the</w:t>
      </w:r>
      <w:r w:rsidR="000A2F0D">
        <w:t xml:space="preserve"> park</w:t>
      </w:r>
      <w:r w:rsidR="002303CE">
        <w:t>ing</w:t>
      </w:r>
      <w:r w:rsidR="00C30015">
        <w:t xml:space="preserve"> place</w:t>
      </w:r>
      <w:r>
        <w:t xml:space="preserve"> in which the </w:t>
      </w:r>
      <w:r w:rsidR="000A2F0D">
        <w:t xml:space="preserve"> vehicle</w:t>
      </w:r>
      <w:r>
        <w:t xml:space="preserve"> in question was found.</w:t>
      </w:r>
    </w:p>
    <w:p w:rsidR="00AF5017" w:rsidRDefault="00AF5017" w:rsidP="001B5C9B">
      <w:pPr>
        <w:spacing w:line="360" w:lineRule="auto"/>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Indications as Evidence</w:t>
      </w:r>
    </w:p>
    <w:p w:rsidR="00AF5017" w:rsidRDefault="00AF5017" w:rsidP="001B5C9B">
      <w:pPr>
        <w:numPr>
          <w:ilvl w:val="0"/>
          <w:numId w:val="3"/>
        </w:numPr>
        <w:spacing w:line="360" w:lineRule="auto"/>
        <w:jc w:val="both"/>
        <w:rPr>
          <w:rFonts w:ascii="Arial" w:hAnsi="Arial" w:cs="Arial"/>
        </w:rPr>
      </w:pPr>
      <w:r>
        <w:rPr>
          <w:rFonts w:ascii="Arial" w:hAnsi="Arial" w:cs="Arial"/>
        </w:rPr>
        <w:t xml:space="preserve">The particulars given in </w:t>
      </w:r>
      <w:r w:rsidR="001310A1">
        <w:rPr>
          <w:rFonts w:ascii="Arial" w:hAnsi="Arial" w:cs="Arial"/>
        </w:rPr>
        <w:t>any</w:t>
      </w:r>
      <w:r>
        <w:rPr>
          <w:rFonts w:ascii="Arial" w:hAnsi="Arial" w:cs="Arial"/>
        </w:rPr>
        <w:t xml:space="preserve"> </w:t>
      </w:r>
      <w:r w:rsidR="00CD4A01">
        <w:rPr>
          <w:rFonts w:ascii="Arial" w:hAnsi="Arial" w:cs="Arial"/>
        </w:rPr>
        <w:t>n</w:t>
      </w:r>
      <w:r>
        <w:rPr>
          <w:rFonts w:ascii="Arial" w:hAnsi="Arial" w:cs="Arial"/>
        </w:rPr>
        <w:t xml:space="preserve">otice </w:t>
      </w:r>
      <w:r w:rsidR="00E35E5F">
        <w:rPr>
          <w:rFonts w:ascii="Arial" w:hAnsi="Arial" w:cs="Arial"/>
        </w:rPr>
        <w:t>served on</w:t>
      </w:r>
      <w:r>
        <w:rPr>
          <w:rFonts w:ascii="Arial" w:hAnsi="Arial" w:cs="Arial"/>
        </w:rPr>
        <w:t xml:space="preserve"> a </w:t>
      </w:r>
      <w:r w:rsidR="000A2F0D">
        <w:rPr>
          <w:rFonts w:ascii="Arial" w:hAnsi="Arial" w:cs="Arial"/>
        </w:rPr>
        <w:t>vehicle</w:t>
      </w:r>
      <w:r>
        <w:rPr>
          <w:rFonts w:ascii="Arial" w:hAnsi="Arial" w:cs="Arial"/>
        </w:rPr>
        <w:t xml:space="preserve"> in accordance with </w:t>
      </w:r>
      <w:r w:rsidR="00E35E5F">
        <w:rPr>
          <w:rFonts w:ascii="Arial" w:hAnsi="Arial" w:cs="Arial"/>
        </w:rPr>
        <w:t xml:space="preserve">the provisions of </w:t>
      </w:r>
      <w:r>
        <w:rPr>
          <w:rFonts w:ascii="Arial" w:hAnsi="Arial" w:cs="Arial"/>
        </w:rPr>
        <w:t xml:space="preserve">this Order shall be treated as evidence in any proceedings relating to failure to pay </w:t>
      </w:r>
      <w:r w:rsidR="001310A1">
        <w:rPr>
          <w:rFonts w:ascii="Arial" w:hAnsi="Arial" w:cs="Arial"/>
        </w:rPr>
        <w:t>the</w:t>
      </w:r>
      <w:r>
        <w:rPr>
          <w:rFonts w:ascii="Arial" w:hAnsi="Arial" w:cs="Arial"/>
        </w:rPr>
        <w:t xml:space="preserve"> </w:t>
      </w:r>
      <w:r w:rsidR="00B13A07">
        <w:rPr>
          <w:rFonts w:ascii="Arial" w:hAnsi="Arial" w:cs="Arial"/>
        </w:rPr>
        <w:t>p</w:t>
      </w:r>
      <w:r>
        <w:rPr>
          <w:rFonts w:ascii="Arial" w:hAnsi="Arial" w:cs="Arial"/>
        </w:rPr>
        <w:t xml:space="preserve">enalty </w:t>
      </w:r>
      <w:r w:rsidR="00B13A07">
        <w:rPr>
          <w:rFonts w:ascii="Arial" w:hAnsi="Arial" w:cs="Arial"/>
        </w:rPr>
        <w:t>c</w:t>
      </w:r>
      <w:r>
        <w:rPr>
          <w:rFonts w:ascii="Arial" w:hAnsi="Arial" w:cs="Arial"/>
        </w:rPr>
        <w:t>harge.</w:t>
      </w:r>
    </w:p>
    <w:p w:rsidR="00B164AF" w:rsidRDefault="00B164AF" w:rsidP="001B5C9B">
      <w:pPr>
        <w:spacing w:line="360" w:lineRule="auto"/>
        <w:jc w:val="both"/>
        <w:rPr>
          <w:rFonts w:ascii="Arial" w:hAnsi="Arial" w:cs="Arial"/>
          <w:b/>
        </w:rPr>
      </w:pPr>
    </w:p>
    <w:p w:rsidR="00B164AF" w:rsidRDefault="00B164AF" w:rsidP="001B5C9B">
      <w:pPr>
        <w:spacing w:line="360" w:lineRule="auto"/>
        <w:jc w:val="both"/>
        <w:rPr>
          <w:rFonts w:ascii="Arial" w:hAnsi="Arial" w:cs="Arial"/>
          <w:b/>
        </w:rPr>
      </w:pPr>
      <w:r>
        <w:rPr>
          <w:rFonts w:ascii="Arial" w:hAnsi="Arial" w:cs="Arial"/>
          <w:b/>
        </w:rPr>
        <w:t xml:space="preserve">PART </w:t>
      </w:r>
      <w:r w:rsidR="00072642">
        <w:rPr>
          <w:rFonts w:ascii="Arial" w:hAnsi="Arial" w:cs="Arial"/>
          <w:b/>
        </w:rPr>
        <w:t>7</w:t>
      </w:r>
    </w:p>
    <w:p w:rsidR="00B164AF" w:rsidRDefault="00AF3894" w:rsidP="001B5C9B">
      <w:pPr>
        <w:spacing w:line="360" w:lineRule="auto"/>
        <w:jc w:val="both"/>
        <w:rPr>
          <w:rFonts w:ascii="Arial" w:hAnsi="Arial" w:cs="Arial"/>
          <w:b/>
        </w:rPr>
      </w:pPr>
      <w:r>
        <w:rPr>
          <w:rFonts w:ascii="Arial" w:hAnsi="Arial" w:cs="Arial"/>
          <w:b/>
        </w:rPr>
        <w:t xml:space="preserve">LIABILITY AND </w:t>
      </w:r>
      <w:r w:rsidR="00B164AF">
        <w:rPr>
          <w:rFonts w:ascii="Arial" w:hAnsi="Arial" w:cs="Arial"/>
          <w:b/>
        </w:rPr>
        <w:t>OTHER PROVISIONS</w:t>
      </w:r>
    </w:p>
    <w:p w:rsidR="00772A3E" w:rsidRDefault="00772A3E" w:rsidP="001B5C9B">
      <w:pPr>
        <w:spacing w:line="360" w:lineRule="auto"/>
        <w:jc w:val="both"/>
        <w:rPr>
          <w:rFonts w:ascii="Arial" w:hAnsi="Arial" w:cs="Arial"/>
          <w:b/>
        </w:rPr>
      </w:pPr>
    </w:p>
    <w:p w:rsidR="00B164AF" w:rsidRDefault="00B164AF" w:rsidP="001B5C9B">
      <w:pPr>
        <w:spacing w:line="360" w:lineRule="auto"/>
        <w:jc w:val="both"/>
        <w:rPr>
          <w:rFonts w:ascii="Arial" w:hAnsi="Arial" w:cs="Arial"/>
          <w:u w:val="single"/>
        </w:rPr>
      </w:pPr>
      <w:r>
        <w:rPr>
          <w:rFonts w:ascii="Arial" w:hAnsi="Arial" w:cs="Arial"/>
          <w:u w:val="single"/>
        </w:rPr>
        <w:t>Liability</w:t>
      </w:r>
    </w:p>
    <w:p w:rsidR="00B164AF" w:rsidRDefault="00B164AF" w:rsidP="001B5C9B">
      <w:pPr>
        <w:numPr>
          <w:ilvl w:val="0"/>
          <w:numId w:val="3"/>
        </w:numPr>
        <w:spacing w:line="360" w:lineRule="auto"/>
        <w:jc w:val="both"/>
        <w:rPr>
          <w:rFonts w:ascii="Arial" w:hAnsi="Arial" w:cs="Arial"/>
        </w:rPr>
      </w:pPr>
      <w:r>
        <w:rPr>
          <w:rFonts w:ascii="Arial" w:hAnsi="Arial" w:cs="Arial"/>
        </w:rPr>
        <w:t>The Council accepts no liab</w:t>
      </w:r>
      <w:r w:rsidR="00B13A07">
        <w:rPr>
          <w:rFonts w:ascii="Arial" w:hAnsi="Arial" w:cs="Arial"/>
        </w:rPr>
        <w:t>ility for the loss or damage to</w:t>
      </w:r>
      <w:r w:rsidR="000A2F0D">
        <w:rPr>
          <w:rFonts w:ascii="Arial" w:hAnsi="Arial" w:cs="Arial"/>
        </w:rPr>
        <w:t xml:space="preserve"> vehicle</w:t>
      </w:r>
      <w:r>
        <w:rPr>
          <w:rFonts w:ascii="Arial" w:hAnsi="Arial" w:cs="Arial"/>
        </w:rPr>
        <w:t>s or other property left in any of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s to which this Order applies</w:t>
      </w:r>
      <w:r w:rsidR="005053D5">
        <w:rPr>
          <w:rFonts w:ascii="Arial" w:hAnsi="Arial" w:cs="Arial"/>
        </w:rPr>
        <w:t xml:space="preserve"> save for </w:t>
      </w:r>
      <w:r w:rsidR="0098260B" w:rsidRPr="00862907">
        <w:rPr>
          <w:rFonts w:ascii="Arial" w:hAnsi="Arial" w:cs="Arial"/>
        </w:rPr>
        <w:t xml:space="preserve">that arising from the </w:t>
      </w:r>
      <w:r w:rsidR="005053D5" w:rsidRPr="00862907">
        <w:rPr>
          <w:rFonts w:ascii="Arial" w:hAnsi="Arial" w:cs="Arial"/>
        </w:rPr>
        <w:t>negligence of the Council</w:t>
      </w:r>
      <w:r w:rsidRPr="00862907">
        <w:rPr>
          <w:rFonts w:ascii="Arial" w:hAnsi="Arial" w:cs="Arial"/>
        </w:rPr>
        <w:t>.</w:t>
      </w:r>
    </w:p>
    <w:p w:rsidR="00534BB2" w:rsidRPr="003674CD" w:rsidRDefault="00534BB2" w:rsidP="001B5C9B">
      <w:pPr>
        <w:spacing w:line="360" w:lineRule="auto"/>
        <w:jc w:val="both"/>
        <w:rPr>
          <w:rFonts w:ascii="Arial" w:hAnsi="Arial" w:cs="Arial"/>
        </w:rPr>
      </w:pPr>
    </w:p>
    <w:p w:rsidR="00534BB2" w:rsidRPr="003674CD" w:rsidRDefault="00534BB2" w:rsidP="001B5C9B">
      <w:pPr>
        <w:spacing w:line="360" w:lineRule="auto"/>
        <w:jc w:val="both"/>
        <w:rPr>
          <w:rFonts w:ascii="Arial" w:hAnsi="Arial" w:cs="Arial"/>
          <w:u w:val="single"/>
        </w:rPr>
      </w:pPr>
      <w:r w:rsidRPr="003674CD">
        <w:rPr>
          <w:rFonts w:ascii="Arial" w:hAnsi="Arial" w:cs="Arial"/>
          <w:u w:val="single"/>
        </w:rPr>
        <w:t>Validity</w:t>
      </w:r>
    </w:p>
    <w:p w:rsidR="00534BB2" w:rsidRPr="003674CD" w:rsidRDefault="00534BB2" w:rsidP="001B5C9B">
      <w:pPr>
        <w:widowControl w:val="0"/>
        <w:numPr>
          <w:ilvl w:val="0"/>
          <w:numId w:val="3"/>
        </w:numPr>
        <w:spacing w:line="360" w:lineRule="auto"/>
        <w:jc w:val="both"/>
        <w:rPr>
          <w:rFonts w:ascii="Arial" w:hAnsi="Arial" w:cs="Arial"/>
        </w:rPr>
      </w:pPr>
      <w:r w:rsidRPr="003674CD">
        <w:rPr>
          <w:rFonts w:ascii="Arial" w:hAnsi="Arial" w:cs="Arial"/>
        </w:rPr>
        <w:t xml:space="preserve">If a </w:t>
      </w:r>
      <w:r w:rsidR="000023A7">
        <w:rPr>
          <w:rFonts w:ascii="Arial" w:hAnsi="Arial" w:cs="Arial"/>
        </w:rPr>
        <w:t>C</w:t>
      </w:r>
      <w:r w:rsidRPr="003674CD">
        <w:rPr>
          <w:rFonts w:ascii="Arial" w:hAnsi="Arial" w:cs="Arial"/>
        </w:rPr>
        <w:t>ourt</w:t>
      </w:r>
      <w:r w:rsidR="00CA61FC" w:rsidRPr="003674CD">
        <w:rPr>
          <w:rFonts w:ascii="Arial" w:hAnsi="Arial" w:cs="Arial"/>
        </w:rPr>
        <w:t>, the Department for Transport,</w:t>
      </w:r>
      <w:r w:rsidR="00B44FDB" w:rsidRPr="003674CD">
        <w:rPr>
          <w:rFonts w:ascii="Arial" w:hAnsi="Arial" w:cs="Arial"/>
        </w:rPr>
        <w:t xml:space="preserve"> </w:t>
      </w:r>
      <w:r w:rsidRPr="003674CD">
        <w:rPr>
          <w:rFonts w:ascii="Arial" w:hAnsi="Arial" w:cs="Arial"/>
        </w:rPr>
        <w:t xml:space="preserve">the Traffic Penalty Tribunal or the Traffic Enforcement Centre declares any part of this Order to be invalid or </w:t>
      </w:r>
      <w:proofErr w:type="gramStart"/>
      <w:r w:rsidR="00C87551" w:rsidRPr="003674CD">
        <w:rPr>
          <w:rFonts w:ascii="Arial" w:hAnsi="Arial" w:cs="Arial"/>
        </w:rPr>
        <w:t>unenforceable,</w:t>
      </w:r>
      <w:proofErr w:type="gramEnd"/>
      <w:r w:rsidRPr="003674CD">
        <w:rPr>
          <w:rFonts w:ascii="Arial" w:hAnsi="Arial" w:cs="Arial"/>
        </w:rPr>
        <w:t xml:space="preserve"> such declaration shall not invalidate the remainder of the Order.</w:t>
      </w:r>
    </w:p>
    <w:p w:rsidR="00D60A61" w:rsidRPr="00862907" w:rsidRDefault="00D60A61" w:rsidP="001B5C9B">
      <w:pPr>
        <w:spacing w:line="360" w:lineRule="auto"/>
        <w:jc w:val="both"/>
        <w:rPr>
          <w:rFonts w:ascii="Arial" w:hAnsi="Arial" w:cs="Arial"/>
          <w:u w:val="single"/>
        </w:rPr>
      </w:pPr>
    </w:p>
    <w:p w:rsidR="00D60A61" w:rsidRPr="00862907" w:rsidRDefault="00D60A61" w:rsidP="001B5C9B">
      <w:pPr>
        <w:spacing w:line="360" w:lineRule="auto"/>
        <w:jc w:val="both"/>
        <w:rPr>
          <w:rFonts w:ascii="Arial" w:hAnsi="Arial" w:cs="Arial"/>
          <w:u w:val="single"/>
        </w:rPr>
      </w:pPr>
      <w:r w:rsidRPr="00862907">
        <w:rPr>
          <w:rFonts w:ascii="Arial" w:hAnsi="Arial" w:cs="Arial"/>
          <w:u w:val="single"/>
        </w:rPr>
        <w:t>Driving within a</w:t>
      </w:r>
      <w:r w:rsidR="000A2F0D">
        <w:rPr>
          <w:rFonts w:ascii="Arial" w:hAnsi="Arial" w:cs="Arial"/>
          <w:u w:val="single"/>
        </w:rPr>
        <w:t xml:space="preserve"> park</w:t>
      </w:r>
      <w:r w:rsidRPr="00862907">
        <w:rPr>
          <w:rFonts w:ascii="Arial" w:hAnsi="Arial" w:cs="Arial"/>
          <w:u w:val="single"/>
        </w:rPr>
        <w:t>ing</w:t>
      </w:r>
      <w:r w:rsidR="00C30015">
        <w:rPr>
          <w:rFonts w:ascii="Arial" w:hAnsi="Arial" w:cs="Arial"/>
          <w:u w:val="single"/>
        </w:rPr>
        <w:t xml:space="preserve"> place</w:t>
      </w:r>
    </w:p>
    <w:p w:rsidR="00D60A61" w:rsidRPr="004F2A1D" w:rsidRDefault="00D60A61" w:rsidP="001B5C9B">
      <w:pPr>
        <w:numPr>
          <w:ilvl w:val="0"/>
          <w:numId w:val="3"/>
        </w:numPr>
        <w:spacing w:line="360" w:lineRule="auto"/>
        <w:jc w:val="both"/>
        <w:rPr>
          <w:rFonts w:ascii="Arial" w:hAnsi="Arial" w:cs="Arial"/>
        </w:rPr>
      </w:pPr>
      <w:r w:rsidRPr="00862907">
        <w:rPr>
          <w:rFonts w:ascii="Arial" w:hAnsi="Arial" w:cs="Arial"/>
        </w:rPr>
        <w:t>Where in a</w:t>
      </w:r>
      <w:r w:rsidR="000A2F0D">
        <w:rPr>
          <w:rFonts w:ascii="Arial" w:hAnsi="Arial" w:cs="Arial"/>
        </w:rPr>
        <w:t xml:space="preserve"> park</w:t>
      </w:r>
      <w:r w:rsidRPr="00862907">
        <w:rPr>
          <w:rFonts w:ascii="Arial" w:hAnsi="Arial" w:cs="Arial"/>
        </w:rPr>
        <w:t>ing</w:t>
      </w:r>
      <w:r w:rsidR="00C30015">
        <w:rPr>
          <w:rFonts w:ascii="Arial" w:hAnsi="Arial" w:cs="Arial"/>
        </w:rPr>
        <w:t xml:space="preserve"> place</w:t>
      </w:r>
      <w:r w:rsidRPr="00862907">
        <w:rPr>
          <w:rFonts w:ascii="Arial" w:hAnsi="Arial" w:cs="Arial"/>
        </w:rPr>
        <w:t xml:space="preserve"> si</w:t>
      </w:r>
      <w:r w:rsidRPr="004F2A1D">
        <w:rPr>
          <w:rFonts w:ascii="Arial" w:hAnsi="Arial" w:cs="Arial"/>
        </w:rPr>
        <w:t xml:space="preserve">gns are erected or surface markings are laid for the purpose of </w:t>
      </w:r>
    </w:p>
    <w:p w:rsidR="00D60A61" w:rsidRPr="004F2A1D" w:rsidRDefault="00572002" w:rsidP="001B5C9B">
      <w:pPr>
        <w:spacing w:line="360" w:lineRule="auto"/>
        <w:ind w:left="720" w:hanging="720"/>
        <w:jc w:val="both"/>
        <w:rPr>
          <w:rFonts w:ascii="Arial" w:hAnsi="Arial" w:cs="Arial"/>
        </w:rPr>
      </w:pPr>
      <w:r w:rsidRPr="004F2A1D">
        <w:rPr>
          <w:rFonts w:ascii="Arial" w:hAnsi="Arial" w:cs="Arial"/>
        </w:rPr>
        <w:tab/>
      </w:r>
      <w:r w:rsidR="0091506E" w:rsidRPr="004F2A1D">
        <w:rPr>
          <w:rFonts w:ascii="Arial" w:hAnsi="Arial" w:cs="Arial"/>
        </w:rPr>
        <w:t>(</w:t>
      </w:r>
      <w:proofErr w:type="spellStart"/>
      <w:r w:rsidR="0091506E" w:rsidRPr="004F2A1D">
        <w:rPr>
          <w:rFonts w:ascii="Arial" w:hAnsi="Arial" w:cs="Arial"/>
        </w:rPr>
        <w:t>i</w:t>
      </w:r>
      <w:proofErr w:type="spellEnd"/>
      <w:r w:rsidR="0091506E" w:rsidRPr="004F2A1D">
        <w:rPr>
          <w:rFonts w:ascii="Arial" w:hAnsi="Arial" w:cs="Arial"/>
        </w:rPr>
        <w:t>)</w:t>
      </w:r>
      <w:r w:rsidR="0091506E" w:rsidRPr="004F2A1D">
        <w:rPr>
          <w:rFonts w:ascii="Arial" w:hAnsi="Arial" w:cs="Arial"/>
        </w:rPr>
        <w:tab/>
      </w:r>
      <w:proofErr w:type="gramStart"/>
      <w:r w:rsidR="00D60A61" w:rsidRPr="004F2A1D">
        <w:rPr>
          <w:rFonts w:ascii="Arial" w:hAnsi="Arial" w:cs="Arial"/>
        </w:rPr>
        <w:t>indicating</w:t>
      </w:r>
      <w:proofErr w:type="gramEnd"/>
      <w:r w:rsidR="00D60A61" w:rsidRPr="004F2A1D">
        <w:rPr>
          <w:rFonts w:ascii="Arial" w:hAnsi="Arial" w:cs="Arial"/>
        </w:rPr>
        <w:t xml:space="preserve"> the entrance to or exit from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or</w:t>
      </w:r>
    </w:p>
    <w:p w:rsidR="00D60A61" w:rsidRPr="004F2A1D" w:rsidRDefault="00572002" w:rsidP="001B5C9B">
      <w:pPr>
        <w:spacing w:line="360" w:lineRule="auto"/>
        <w:ind w:left="720" w:hanging="720"/>
        <w:jc w:val="both"/>
        <w:rPr>
          <w:rFonts w:ascii="Arial" w:hAnsi="Arial" w:cs="Arial"/>
        </w:rPr>
      </w:pPr>
      <w:r w:rsidRPr="004F2A1D">
        <w:rPr>
          <w:rFonts w:ascii="Arial" w:hAnsi="Arial" w:cs="Arial"/>
        </w:rPr>
        <w:tab/>
      </w:r>
      <w:r w:rsidR="0091506E" w:rsidRPr="004F2A1D">
        <w:rPr>
          <w:rFonts w:ascii="Arial" w:hAnsi="Arial" w:cs="Arial"/>
        </w:rPr>
        <w:t>(ii)</w:t>
      </w:r>
      <w:r w:rsidR="0091506E" w:rsidRPr="004F2A1D">
        <w:rPr>
          <w:rFonts w:ascii="Arial" w:hAnsi="Arial" w:cs="Arial"/>
        </w:rPr>
        <w:tab/>
      </w:r>
      <w:proofErr w:type="gramStart"/>
      <w:r w:rsidR="00D60A61" w:rsidRPr="004F2A1D">
        <w:rPr>
          <w:rFonts w:ascii="Arial" w:hAnsi="Arial" w:cs="Arial"/>
        </w:rPr>
        <w:t>indicating</w:t>
      </w:r>
      <w:proofErr w:type="gramEnd"/>
      <w:r w:rsidR="00D60A61" w:rsidRPr="004F2A1D">
        <w:rPr>
          <w:rFonts w:ascii="Arial" w:hAnsi="Arial" w:cs="Arial"/>
        </w:rPr>
        <w:t xml:space="preserve"> that a </w:t>
      </w:r>
      <w:r w:rsidR="000A2F0D">
        <w:rPr>
          <w:rFonts w:ascii="Arial" w:hAnsi="Arial" w:cs="Arial"/>
        </w:rPr>
        <w:t xml:space="preserve"> vehicle</w:t>
      </w:r>
      <w:r w:rsidR="00D60A61" w:rsidRPr="004F2A1D">
        <w:rPr>
          <w:rFonts w:ascii="Arial" w:hAnsi="Arial" w:cs="Arial"/>
        </w:rPr>
        <w:t xml:space="preserve"> using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shall proceed in a </w:t>
      </w:r>
      <w:r w:rsidRPr="004F2A1D">
        <w:rPr>
          <w:rFonts w:ascii="Arial" w:hAnsi="Arial" w:cs="Arial"/>
        </w:rPr>
        <w:tab/>
      </w:r>
      <w:r w:rsidRPr="004F2A1D">
        <w:rPr>
          <w:rFonts w:ascii="Arial" w:hAnsi="Arial" w:cs="Arial"/>
        </w:rPr>
        <w:tab/>
      </w:r>
      <w:r w:rsidR="00D60A61" w:rsidRPr="004F2A1D">
        <w:rPr>
          <w:rFonts w:ascii="Arial" w:hAnsi="Arial" w:cs="Arial"/>
        </w:rPr>
        <w:t>specified direction within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w:t>
      </w:r>
    </w:p>
    <w:p w:rsidR="00D60A61" w:rsidRPr="004F2A1D" w:rsidRDefault="0091506E" w:rsidP="001B5C9B">
      <w:pPr>
        <w:spacing w:line="360" w:lineRule="auto"/>
        <w:ind w:left="720" w:hanging="720"/>
        <w:jc w:val="both"/>
        <w:rPr>
          <w:rFonts w:ascii="Arial" w:hAnsi="Arial" w:cs="Arial"/>
        </w:rPr>
      </w:pPr>
      <w:r w:rsidRPr="004F2A1D">
        <w:rPr>
          <w:rFonts w:ascii="Arial" w:hAnsi="Arial" w:cs="Arial"/>
        </w:rPr>
        <w:tab/>
      </w:r>
      <w:proofErr w:type="gramStart"/>
      <w:r w:rsidRPr="004F2A1D">
        <w:rPr>
          <w:rFonts w:ascii="Arial" w:hAnsi="Arial" w:cs="Arial"/>
        </w:rPr>
        <w:t>any</w:t>
      </w:r>
      <w:proofErr w:type="gramEnd"/>
      <w:r w:rsidR="00D60A61" w:rsidRPr="004F2A1D">
        <w:rPr>
          <w:rFonts w:ascii="Arial" w:hAnsi="Arial" w:cs="Arial"/>
        </w:rPr>
        <w:t xml:space="preserve"> person </w:t>
      </w:r>
      <w:r w:rsidRPr="004F2A1D">
        <w:rPr>
          <w:rFonts w:ascii="Arial" w:hAnsi="Arial" w:cs="Arial"/>
        </w:rPr>
        <w:t>who</w:t>
      </w:r>
      <w:r w:rsidR="00D60A61" w:rsidRPr="004F2A1D">
        <w:rPr>
          <w:rFonts w:ascii="Arial" w:hAnsi="Arial" w:cs="Arial"/>
        </w:rPr>
        <w:t xml:space="preserve"> drive</w:t>
      </w:r>
      <w:r w:rsidRPr="004F2A1D">
        <w:rPr>
          <w:rFonts w:ascii="Arial" w:hAnsi="Arial" w:cs="Arial"/>
        </w:rPr>
        <w:t>s</w:t>
      </w:r>
      <w:r w:rsidR="00D60A61" w:rsidRPr="004F2A1D">
        <w:rPr>
          <w:rFonts w:ascii="Arial" w:hAnsi="Arial" w:cs="Arial"/>
        </w:rPr>
        <w:t xml:space="preserve"> or </w:t>
      </w:r>
      <w:r w:rsidR="000A2F0D">
        <w:rPr>
          <w:rFonts w:ascii="Arial" w:hAnsi="Arial" w:cs="Arial"/>
        </w:rPr>
        <w:t xml:space="preserve"> permit</w:t>
      </w:r>
      <w:r w:rsidRPr="004F2A1D">
        <w:rPr>
          <w:rFonts w:ascii="Arial" w:hAnsi="Arial" w:cs="Arial"/>
        </w:rPr>
        <w:t>s</w:t>
      </w:r>
      <w:r w:rsidR="00D60A61" w:rsidRPr="004F2A1D">
        <w:rPr>
          <w:rFonts w:ascii="Arial" w:hAnsi="Arial" w:cs="Arial"/>
        </w:rPr>
        <w:t xml:space="preserve"> to be driven any </w:t>
      </w:r>
      <w:r w:rsidR="000A2F0D">
        <w:rPr>
          <w:rFonts w:ascii="Arial" w:hAnsi="Arial" w:cs="Arial"/>
        </w:rPr>
        <w:t xml:space="preserve"> vehicle</w:t>
      </w:r>
      <w:r w:rsidR="00D60A61" w:rsidRPr="004F2A1D">
        <w:rPr>
          <w:rFonts w:ascii="Arial" w:hAnsi="Arial" w:cs="Arial"/>
        </w:rPr>
        <w:t xml:space="preserve"> </w:t>
      </w:r>
    </w:p>
    <w:p w:rsidR="00D60A61" w:rsidRPr="004F2A1D" w:rsidRDefault="00572002" w:rsidP="001B5C9B">
      <w:pPr>
        <w:spacing w:line="360" w:lineRule="auto"/>
        <w:ind w:left="1440" w:hanging="720"/>
        <w:jc w:val="both"/>
        <w:rPr>
          <w:rFonts w:ascii="Arial" w:hAnsi="Arial" w:cs="Arial"/>
        </w:rPr>
      </w:pPr>
      <w:r w:rsidRPr="004F2A1D">
        <w:rPr>
          <w:rFonts w:ascii="Arial" w:hAnsi="Arial" w:cs="Arial"/>
        </w:rPr>
        <w:t>(</w:t>
      </w:r>
      <w:proofErr w:type="spellStart"/>
      <w:r w:rsidRPr="004F2A1D">
        <w:rPr>
          <w:rFonts w:ascii="Arial" w:hAnsi="Arial" w:cs="Arial"/>
        </w:rPr>
        <w:t>i</w:t>
      </w:r>
      <w:proofErr w:type="spellEnd"/>
      <w:r w:rsidRPr="004F2A1D">
        <w:rPr>
          <w:rFonts w:ascii="Arial" w:hAnsi="Arial" w:cs="Arial"/>
        </w:rPr>
        <w:t>)</w:t>
      </w:r>
      <w:r w:rsidRPr="004F2A1D">
        <w:rPr>
          <w:rFonts w:ascii="Arial" w:hAnsi="Arial" w:cs="Arial"/>
        </w:rPr>
        <w:tab/>
      </w:r>
      <w:proofErr w:type="gramStart"/>
      <w:r w:rsidR="00D60A61" w:rsidRPr="004F2A1D">
        <w:rPr>
          <w:rFonts w:ascii="Arial" w:hAnsi="Arial" w:cs="Arial"/>
        </w:rPr>
        <w:t>so</w:t>
      </w:r>
      <w:proofErr w:type="gramEnd"/>
      <w:r w:rsidR="00D60A61" w:rsidRPr="004F2A1D">
        <w:rPr>
          <w:rFonts w:ascii="Arial" w:hAnsi="Arial" w:cs="Arial"/>
        </w:rPr>
        <w:t xml:space="preserve"> that it enters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otherwise than by an entrance or </w:t>
      </w:r>
      <w:r w:rsidRPr="004F2A1D">
        <w:rPr>
          <w:rFonts w:ascii="Arial" w:hAnsi="Arial" w:cs="Arial"/>
        </w:rPr>
        <w:tab/>
      </w:r>
      <w:r w:rsidR="00D60A61" w:rsidRPr="004F2A1D">
        <w:rPr>
          <w:rFonts w:ascii="Arial" w:hAnsi="Arial" w:cs="Arial"/>
        </w:rPr>
        <w:t>leaves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otherwise than by an exit, so indicated, or </w:t>
      </w:r>
    </w:p>
    <w:p w:rsidR="0091506E" w:rsidRPr="004F2A1D" w:rsidRDefault="00572002" w:rsidP="001B5C9B">
      <w:pPr>
        <w:spacing w:line="360" w:lineRule="auto"/>
        <w:ind w:left="720"/>
        <w:jc w:val="both"/>
        <w:rPr>
          <w:rFonts w:ascii="Arial" w:hAnsi="Arial" w:cs="Arial"/>
        </w:rPr>
      </w:pPr>
      <w:r w:rsidRPr="004F2A1D">
        <w:rPr>
          <w:rFonts w:ascii="Arial" w:hAnsi="Arial" w:cs="Arial"/>
        </w:rPr>
        <w:t>(ii)</w:t>
      </w:r>
      <w:r w:rsidRPr="004F2A1D">
        <w:rPr>
          <w:rFonts w:ascii="Arial" w:hAnsi="Arial" w:cs="Arial"/>
        </w:rPr>
        <w:tab/>
      </w:r>
      <w:proofErr w:type="gramStart"/>
      <w:r w:rsidR="00D60A61" w:rsidRPr="004F2A1D">
        <w:rPr>
          <w:rFonts w:ascii="Arial" w:hAnsi="Arial" w:cs="Arial"/>
        </w:rPr>
        <w:t>in</w:t>
      </w:r>
      <w:proofErr w:type="gramEnd"/>
      <w:r w:rsidR="00D60A61" w:rsidRPr="004F2A1D">
        <w:rPr>
          <w:rFonts w:ascii="Arial" w:hAnsi="Arial" w:cs="Arial"/>
        </w:rPr>
        <w:t xml:space="preserve"> a di</w:t>
      </w:r>
      <w:r w:rsidR="0091506E" w:rsidRPr="004F2A1D">
        <w:rPr>
          <w:rFonts w:ascii="Arial" w:hAnsi="Arial" w:cs="Arial"/>
        </w:rPr>
        <w:t>rection other than so specified</w:t>
      </w:r>
    </w:p>
    <w:p w:rsidR="0091506E" w:rsidRPr="004F2A1D" w:rsidRDefault="00572002" w:rsidP="001B5C9B">
      <w:pPr>
        <w:spacing w:line="360" w:lineRule="auto"/>
        <w:ind w:left="720" w:hanging="720"/>
        <w:jc w:val="both"/>
        <w:rPr>
          <w:rFonts w:ascii="Arial" w:hAnsi="Arial" w:cs="Arial"/>
        </w:rPr>
      </w:pPr>
      <w:r w:rsidRPr="004F2A1D">
        <w:rPr>
          <w:rFonts w:ascii="Arial" w:hAnsi="Arial" w:cs="Arial"/>
        </w:rPr>
        <w:tab/>
      </w:r>
      <w:proofErr w:type="gramStart"/>
      <w:r w:rsidR="0091506E" w:rsidRPr="004F2A1D">
        <w:rPr>
          <w:rFonts w:ascii="Arial" w:hAnsi="Arial" w:cs="Arial"/>
        </w:rPr>
        <w:t>shall</w:t>
      </w:r>
      <w:proofErr w:type="gramEnd"/>
      <w:r w:rsidR="0091506E" w:rsidRPr="004F2A1D">
        <w:rPr>
          <w:rFonts w:ascii="Arial" w:hAnsi="Arial" w:cs="Arial"/>
        </w:rPr>
        <w:t xml:space="preserve"> be liable to prosecution.</w:t>
      </w:r>
    </w:p>
    <w:p w:rsidR="00D60A61" w:rsidRPr="004F2A1D" w:rsidRDefault="00D60A61" w:rsidP="001B5C9B">
      <w:pPr>
        <w:spacing w:line="360" w:lineRule="auto"/>
        <w:jc w:val="both"/>
        <w:rPr>
          <w:rFonts w:ascii="Arial" w:hAnsi="Arial" w:cs="Arial"/>
        </w:rPr>
      </w:pPr>
    </w:p>
    <w:p w:rsidR="00D60A61" w:rsidRPr="004F2A1D" w:rsidRDefault="0091506E" w:rsidP="001B5C9B">
      <w:pPr>
        <w:numPr>
          <w:ilvl w:val="0"/>
          <w:numId w:val="3"/>
        </w:numPr>
        <w:tabs>
          <w:tab w:val="clear" w:pos="720"/>
        </w:tabs>
        <w:spacing w:line="360" w:lineRule="auto"/>
        <w:jc w:val="both"/>
        <w:rPr>
          <w:rFonts w:ascii="Arial" w:hAnsi="Arial" w:cs="Arial"/>
        </w:rPr>
      </w:pPr>
      <w:r w:rsidRPr="004F2A1D">
        <w:rPr>
          <w:rFonts w:ascii="Arial" w:hAnsi="Arial" w:cs="Arial"/>
        </w:rPr>
        <w:t xml:space="preserve">Any </w:t>
      </w:r>
      <w:r w:rsidR="00D60A61" w:rsidRPr="004F2A1D">
        <w:rPr>
          <w:rFonts w:ascii="Arial" w:hAnsi="Arial" w:cs="Arial"/>
        </w:rPr>
        <w:t xml:space="preserve">person </w:t>
      </w:r>
      <w:r w:rsidRPr="004F2A1D">
        <w:rPr>
          <w:rFonts w:ascii="Arial" w:hAnsi="Arial" w:cs="Arial"/>
        </w:rPr>
        <w:t>who</w:t>
      </w:r>
      <w:r w:rsidR="00572002" w:rsidRPr="004F2A1D">
        <w:rPr>
          <w:rFonts w:ascii="Arial" w:hAnsi="Arial" w:cs="Arial"/>
        </w:rPr>
        <w:t>, without with the permission of a person authorised by the Council in that behalf,</w:t>
      </w:r>
      <w:r w:rsidRPr="004F2A1D">
        <w:rPr>
          <w:rFonts w:ascii="Arial" w:hAnsi="Arial" w:cs="Arial"/>
        </w:rPr>
        <w:t xml:space="preserve"> drives or </w:t>
      </w:r>
      <w:r w:rsidR="000A2F0D">
        <w:rPr>
          <w:rFonts w:ascii="Arial" w:hAnsi="Arial" w:cs="Arial"/>
        </w:rPr>
        <w:t>permit</w:t>
      </w:r>
      <w:r w:rsidRPr="004F2A1D">
        <w:rPr>
          <w:rFonts w:ascii="Arial" w:hAnsi="Arial" w:cs="Arial"/>
        </w:rPr>
        <w:t xml:space="preserve">s to be driven </w:t>
      </w:r>
      <w:r w:rsidR="00D60A61" w:rsidRPr="004F2A1D">
        <w:rPr>
          <w:rFonts w:ascii="Arial" w:hAnsi="Arial" w:cs="Arial"/>
        </w:rPr>
        <w:t xml:space="preserve">any </w:t>
      </w:r>
      <w:r w:rsidR="000A2F0D">
        <w:rPr>
          <w:rFonts w:ascii="Arial" w:hAnsi="Arial" w:cs="Arial"/>
        </w:rPr>
        <w:t>vehicle</w:t>
      </w:r>
      <w:r w:rsidR="00D60A61" w:rsidRPr="004F2A1D">
        <w:rPr>
          <w:rFonts w:ascii="Arial" w:hAnsi="Arial" w:cs="Arial"/>
        </w:rPr>
        <w:t xml:space="preserve"> in a</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for any </w:t>
      </w:r>
      <w:r w:rsidR="00D60A61" w:rsidRPr="004F2A1D">
        <w:rPr>
          <w:rFonts w:ascii="Arial" w:hAnsi="Arial" w:cs="Arial"/>
        </w:rPr>
        <w:lastRenderedPageBreak/>
        <w:t xml:space="preserve">purpose other than the purpose of leaving that </w:t>
      </w:r>
      <w:r w:rsidR="000A2F0D">
        <w:rPr>
          <w:rFonts w:ascii="Arial" w:hAnsi="Arial" w:cs="Arial"/>
        </w:rPr>
        <w:t>vehicle</w:t>
      </w:r>
      <w:r w:rsidR="00D60A61" w:rsidRPr="004F2A1D">
        <w:rPr>
          <w:rFonts w:ascii="Arial" w:hAnsi="Arial" w:cs="Arial"/>
        </w:rPr>
        <w:t xml:space="preserve"> in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in accordance with the provisions of this Order or for the purpose of departing from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572002" w:rsidRPr="004F2A1D">
        <w:rPr>
          <w:rFonts w:ascii="Arial" w:hAnsi="Arial" w:cs="Arial"/>
        </w:rPr>
        <w:t xml:space="preserve"> shall be liable to prosecution.</w:t>
      </w:r>
    </w:p>
    <w:p w:rsidR="00B164AF" w:rsidRPr="004F2A1D" w:rsidRDefault="00B164AF" w:rsidP="001B5C9B">
      <w:pPr>
        <w:spacing w:line="360" w:lineRule="auto"/>
        <w:jc w:val="both"/>
        <w:rPr>
          <w:rFonts w:ascii="Arial" w:hAnsi="Arial" w:cs="Arial"/>
        </w:rPr>
      </w:pPr>
    </w:p>
    <w:p w:rsidR="00B164AF" w:rsidRPr="00572002" w:rsidRDefault="00B164AF" w:rsidP="001B5C9B">
      <w:pPr>
        <w:spacing w:line="360" w:lineRule="auto"/>
        <w:jc w:val="both"/>
        <w:rPr>
          <w:rFonts w:ascii="Arial" w:hAnsi="Arial" w:cs="Arial"/>
          <w:u w:val="single"/>
        </w:rPr>
      </w:pPr>
      <w:r w:rsidRPr="00572002">
        <w:rPr>
          <w:rFonts w:ascii="Arial" w:hAnsi="Arial" w:cs="Arial"/>
          <w:u w:val="single"/>
        </w:rPr>
        <w:t>Wilful damage</w:t>
      </w:r>
    </w:p>
    <w:p w:rsidR="00B164AF" w:rsidRDefault="00B164AF" w:rsidP="001B5C9B">
      <w:pPr>
        <w:numPr>
          <w:ilvl w:val="0"/>
          <w:numId w:val="3"/>
        </w:numPr>
        <w:spacing w:line="360" w:lineRule="auto"/>
        <w:jc w:val="both"/>
        <w:rPr>
          <w:rFonts w:ascii="Arial" w:hAnsi="Arial" w:cs="Arial"/>
        </w:rPr>
      </w:pPr>
      <w:r w:rsidRPr="00572002">
        <w:rPr>
          <w:rFonts w:ascii="Arial" w:hAnsi="Arial" w:cs="Arial"/>
        </w:rPr>
        <w:t xml:space="preserve">Any person who with intent to defraud interferes with </w:t>
      </w:r>
      <w:r w:rsidR="0015031C">
        <w:rPr>
          <w:rFonts w:ascii="Arial" w:hAnsi="Arial" w:cs="Arial"/>
        </w:rPr>
        <w:t>a</w:t>
      </w:r>
      <w:r w:rsidRPr="00572002">
        <w:rPr>
          <w:rFonts w:ascii="Arial" w:hAnsi="Arial" w:cs="Arial"/>
        </w:rPr>
        <w:t xml:space="preserve"> </w:t>
      </w:r>
      <w:r w:rsidR="00B13A07">
        <w:rPr>
          <w:rFonts w:ascii="Arial" w:hAnsi="Arial" w:cs="Arial"/>
        </w:rPr>
        <w:t>t</w:t>
      </w:r>
      <w:r w:rsidR="000A2F0D">
        <w:rPr>
          <w:rFonts w:ascii="Arial" w:hAnsi="Arial" w:cs="Arial"/>
        </w:rPr>
        <w:t>icket machine</w:t>
      </w:r>
      <w:r w:rsidRPr="00572002">
        <w:rPr>
          <w:rFonts w:ascii="Arial" w:hAnsi="Arial" w:cs="Arial"/>
        </w:rPr>
        <w:t xml:space="preserve"> or operates or attempts to operate it by the insertion of objects other than undamaged and unaltered coins of legal tender and of the appropriate denomination, shall be liable to prosecution. </w:t>
      </w:r>
    </w:p>
    <w:p w:rsidR="00772A3E" w:rsidRDefault="00772A3E" w:rsidP="001B5C9B">
      <w:pPr>
        <w:spacing w:line="360" w:lineRule="auto"/>
        <w:jc w:val="both"/>
        <w:rPr>
          <w:rFonts w:ascii="Arial" w:hAnsi="Arial" w:cs="Arial"/>
        </w:rPr>
      </w:pPr>
    </w:p>
    <w:p w:rsidR="00324442" w:rsidRPr="00324442" w:rsidRDefault="00324442" w:rsidP="001B5C9B">
      <w:pPr>
        <w:spacing w:line="360" w:lineRule="auto"/>
        <w:jc w:val="both"/>
        <w:rPr>
          <w:rFonts w:ascii="Arial" w:hAnsi="Arial" w:cs="Arial"/>
          <w:u w:val="single"/>
        </w:rPr>
      </w:pPr>
      <w:r w:rsidRPr="00324442">
        <w:rPr>
          <w:rFonts w:ascii="Arial" w:hAnsi="Arial" w:cs="Arial"/>
          <w:u w:val="single"/>
        </w:rPr>
        <w:t>Domestic purposes</w:t>
      </w:r>
    </w:p>
    <w:p w:rsidR="00E70D0A" w:rsidRDefault="00B164AF" w:rsidP="001B5C9B">
      <w:pPr>
        <w:numPr>
          <w:ilvl w:val="0"/>
          <w:numId w:val="3"/>
        </w:numPr>
        <w:spacing w:line="360" w:lineRule="auto"/>
        <w:jc w:val="both"/>
        <w:rPr>
          <w:rFonts w:ascii="Arial" w:hAnsi="Arial" w:cs="Arial"/>
        </w:rPr>
      </w:pPr>
      <w:r>
        <w:rPr>
          <w:rFonts w:ascii="Arial" w:hAnsi="Arial" w:cs="Arial"/>
        </w:rPr>
        <w:t>Any person who uses any part of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any </w:t>
      </w:r>
      <w:r w:rsidR="000A2F0D">
        <w:rPr>
          <w:rFonts w:ascii="Arial" w:hAnsi="Arial" w:cs="Arial"/>
        </w:rPr>
        <w:t>vehicle park</w:t>
      </w:r>
      <w:r w:rsidR="0058095E">
        <w:rPr>
          <w:rFonts w:ascii="Arial" w:hAnsi="Arial" w:cs="Arial"/>
        </w:rPr>
        <w:t>ed</w:t>
      </w:r>
      <w:r>
        <w:rPr>
          <w:rFonts w:ascii="Arial" w:hAnsi="Arial" w:cs="Arial"/>
        </w:rPr>
        <w:t xml:space="preserve">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t>
      </w:r>
    </w:p>
    <w:p w:rsidR="00B164AF" w:rsidRDefault="00E70D0A" w:rsidP="001B5C9B">
      <w:pPr>
        <w:spacing w:line="360" w:lineRule="auto"/>
        <w:jc w:val="both"/>
        <w:rPr>
          <w:rFonts w:ascii="Arial" w:hAnsi="Arial" w:cs="Arial"/>
        </w:rPr>
      </w:pPr>
      <w:r>
        <w:rPr>
          <w:rFonts w:ascii="Arial" w:hAnsi="Arial" w:cs="Arial"/>
        </w:rPr>
        <w:tab/>
        <w:t>(</w:t>
      </w:r>
      <w:proofErr w:type="spellStart"/>
      <w:r>
        <w:rPr>
          <w:rFonts w:ascii="Arial" w:hAnsi="Arial" w:cs="Arial"/>
        </w:rPr>
        <w:t>i</w:t>
      </w:r>
      <w:proofErr w:type="spellEnd"/>
      <w:r>
        <w:rPr>
          <w:rFonts w:ascii="Arial" w:hAnsi="Arial" w:cs="Arial"/>
        </w:rPr>
        <w:t>)</w:t>
      </w:r>
      <w:r>
        <w:rPr>
          <w:rFonts w:ascii="Arial" w:hAnsi="Arial" w:cs="Arial"/>
        </w:rPr>
        <w:tab/>
      </w:r>
      <w:proofErr w:type="gramStart"/>
      <w:r w:rsidR="00B164AF">
        <w:rPr>
          <w:rFonts w:ascii="Arial" w:hAnsi="Arial" w:cs="Arial"/>
        </w:rPr>
        <w:t>for</w:t>
      </w:r>
      <w:proofErr w:type="gramEnd"/>
      <w:r w:rsidR="00B164AF">
        <w:rPr>
          <w:rFonts w:ascii="Arial" w:hAnsi="Arial" w:cs="Arial"/>
        </w:rPr>
        <w:t xml:space="preserve"> sleeping or camping or cooking, </w:t>
      </w:r>
      <w:r w:rsidR="008C27A7">
        <w:rPr>
          <w:rFonts w:ascii="Arial" w:hAnsi="Arial" w:cs="Arial"/>
        </w:rPr>
        <w:t>or</w:t>
      </w:r>
    </w:p>
    <w:p w:rsidR="00B164AF" w:rsidRDefault="00E70D0A" w:rsidP="001B5C9B">
      <w:pPr>
        <w:spacing w:line="360" w:lineRule="auto"/>
        <w:ind w:left="1440" w:hanging="720"/>
        <w:jc w:val="both"/>
        <w:rPr>
          <w:rFonts w:ascii="Arial" w:hAnsi="Arial" w:cs="Arial"/>
        </w:rPr>
      </w:pPr>
      <w:r>
        <w:rPr>
          <w:rFonts w:ascii="Arial" w:hAnsi="Arial" w:cs="Arial"/>
        </w:rPr>
        <w:t>(ii)</w:t>
      </w:r>
      <w:r>
        <w:rPr>
          <w:rFonts w:ascii="Arial" w:hAnsi="Arial" w:cs="Arial"/>
        </w:rPr>
        <w:tab/>
      </w:r>
      <w:proofErr w:type="gramStart"/>
      <w:r w:rsidR="00B164AF">
        <w:rPr>
          <w:rFonts w:ascii="Arial" w:hAnsi="Arial" w:cs="Arial"/>
        </w:rPr>
        <w:t>for</w:t>
      </w:r>
      <w:proofErr w:type="gramEnd"/>
      <w:r w:rsidR="00B164AF">
        <w:rPr>
          <w:rFonts w:ascii="Arial" w:hAnsi="Arial" w:cs="Arial"/>
        </w:rPr>
        <w:t xml:space="preserve"> the purpose of servicing or washing any </w:t>
      </w:r>
      <w:r w:rsidR="000A2F0D">
        <w:rPr>
          <w:rFonts w:ascii="Arial" w:hAnsi="Arial" w:cs="Arial"/>
        </w:rPr>
        <w:t>vehicle</w:t>
      </w:r>
      <w:r w:rsidR="00B164AF">
        <w:rPr>
          <w:rFonts w:ascii="Arial" w:hAnsi="Arial" w:cs="Arial"/>
        </w:rPr>
        <w:t xml:space="preserve"> or part thereof other than is reasonably necessary to enable the </w:t>
      </w:r>
      <w:r w:rsidR="000A2F0D">
        <w:rPr>
          <w:rFonts w:ascii="Arial" w:hAnsi="Arial" w:cs="Arial"/>
        </w:rPr>
        <w:t>vehicle</w:t>
      </w:r>
      <w:r w:rsidR="00B164AF">
        <w:rPr>
          <w:rFonts w:ascii="Arial" w:hAnsi="Arial" w:cs="Arial"/>
        </w:rPr>
        <w:t xml:space="preserve"> </w:t>
      </w:r>
      <w:r>
        <w:rPr>
          <w:rFonts w:ascii="Arial" w:hAnsi="Arial" w:cs="Arial"/>
        </w:rPr>
        <w:t xml:space="preserve"> </w:t>
      </w:r>
      <w:r w:rsidR="00B164AF">
        <w:rPr>
          <w:rFonts w:ascii="Arial" w:hAnsi="Arial" w:cs="Arial"/>
        </w:rPr>
        <w:t>to depart from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B164AF">
        <w:rPr>
          <w:rFonts w:ascii="Arial" w:hAnsi="Arial" w:cs="Arial"/>
        </w:rPr>
        <w:t>,</w:t>
      </w:r>
    </w:p>
    <w:p w:rsidR="00B164AF" w:rsidRDefault="0089020D" w:rsidP="001B5C9B">
      <w:pPr>
        <w:spacing w:line="360" w:lineRule="auto"/>
        <w:ind w:left="720" w:hanging="720"/>
        <w:jc w:val="both"/>
        <w:rPr>
          <w:rFonts w:ascii="Arial" w:hAnsi="Arial" w:cs="Arial"/>
        </w:rPr>
      </w:pPr>
      <w:r>
        <w:rPr>
          <w:rFonts w:ascii="Arial" w:hAnsi="Arial" w:cs="Arial"/>
        </w:rPr>
        <w:tab/>
      </w:r>
      <w:proofErr w:type="gramStart"/>
      <w:r w:rsidR="00B164AF">
        <w:rPr>
          <w:rFonts w:ascii="Arial" w:hAnsi="Arial" w:cs="Arial"/>
        </w:rPr>
        <w:t>shall</w:t>
      </w:r>
      <w:proofErr w:type="gramEnd"/>
      <w:r w:rsidR="00B164AF">
        <w:rPr>
          <w:rFonts w:ascii="Arial" w:hAnsi="Arial" w:cs="Arial"/>
        </w:rPr>
        <w:t xml:space="preserve"> be liable to prosecution.</w:t>
      </w:r>
    </w:p>
    <w:p w:rsidR="00B164AF" w:rsidRDefault="00B164AF" w:rsidP="001B5C9B">
      <w:pPr>
        <w:spacing w:line="360" w:lineRule="auto"/>
        <w:ind w:left="600"/>
        <w:jc w:val="both"/>
        <w:rPr>
          <w:rFonts w:ascii="Arial" w:hAnsi="Arial" w:cs="Arial"/>
        </w:rPr>
      </w:pPr>
    </w:p>
    <w:p w:rsidR="00837F3D" w:rsidRPr="00837F3D" w:rsidRDefault="00324442" w:rsidP="001B5C9B">
      <w:pPr>
        <w:spacing w:line="360" w:lineRule="auto"/>
        <w:ind w:left="120"/>
        <w:jc w:val="both"/>
        <w:rPr>
          <w:rFonts w:ascii="Arial" w:hAnsi="Arial" w:cs="Arial"/>
          <w:u w:val="single"/>
        </w:rPr>
      </w:pPr>
      <w:r>
        <w:rPr>
          <w:rFonts w:ascii="Arial" w:hAnsi="Arial" w:cs="Arial"/>
          <w:u w:val="single"/>
        </w:rPr>
        <w:t>B</w:t>
      </w:r>
      <w:r w:rsidR="00837F3D" w:rsidRPr="00837F3D">
        <w:rPr>
          <w:rFonts w:ascii="Arial" w:hAnsi="Arial" w:cs="Arial"/>
          <w:u w:val="single"/>
        </w:rPr>
        <w:t xml:space="preserve">ehaviour </w:t>
      </w:r>
    </w:p>
    <w:p w:rsidR="00AF5017" w:rsidRDefault="00CD5E0C" w:rsidP="001B5C9B">
      <w:pPr>
        <w:numPr>
          <w:ilvl w:val="0"/>
          <w:numId w:val="3"/>
        </w:numPr>
        <w:spacing w:line="360" w:lineRule="auto"/>
        <w:jc w:val="both"/>
        <w:rPr>
          <w:rFonts w:ascii="Arial" w:hAnsi="Arial" w:cs="Arial"/>
        </w:rPr>
      </w:pPr>
      <w:r>
        <w:rPr>
          <w:rFonts w:ascii="Arial" w:hAnsi="Arial" w:cs="Arial"/>
        </w:rPr>
        <w:t xml:space="preserve">Any person who wilfully sounds any horn or any other similar instrument on a </w:t>
      </w:r>
      <w:r w:rsidR="000A2F0D">
        <w:rPr>
          <w:rFonts w:ascii="Arial" w:hAnsi="Arial" w:cs="Arial"/>
        </w:rPr>
        <w:t>vehicle</w:t>
      </w:r>
      <w:r>
        <w:rPr>
          <w:rFonts w:ascii="Arial" w:hAnsi="Arial" w:cs="Arial"/>
        </w:rPr>
        <w:t xml:space="preserve"> except when abou</w:t>
      </w:r>
      <w:r w:rsidR="001345A5">
        <w:rPr>
          <w:rFonts w:ascii="Arial" w:hAnsi="Arial" w:cs="Arial"/>
        </w:rPr>
        <w:t>t to change the position of the</w:t>
      </w:r>
      <w:r w:rsidR="000A2F0D">
        <w:rPr>
          <w:rFonts w:ascii="Arial" w:hAnsi="Arial" w:cs="Arial"/>
        </w:rPr>
        <w:t xml:space="preserve"> vehicle</w:t>
      </w:r>
      <w:r>
        <w:rPr>
          <w:rFonts w:ascii="Arial" w:hAnsi="Arial" w:cs="Arial"/>
        </w:rPr>
        <w:t xml:space="preserve"> in or to depart from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shall be liable to prosecution.</w:t>
      </w:r>
    </w:p>
    <w:p w:rsidR="00837F3D" w:rsidRDefault="00837F3D" w:rsidP="001B5C9B">
      <w:pPr>
        <w:spacing w:line="360" w:lineRule="auto"/>
        <w:ind w:left="120"/>
        <w:jc w:val="both"/>
        <w:rPr>
          <w:rFonts w:ascii="Arial" w:hAnsi="Arial" w:cs="Arial"/>
        </w:rPr>
      </w:pPr>
    </w:p>
    <w:p w:rsidR="00CD5E0C" w:rsidRDefault="00CD5E0C" w:rsidP="001B5C9B">
      <w:pPr>
        <w:numPr>
          <w:ilvl w:val="0"/>
          <w:numId w:val="3"/>
        </w:numPr>
        <w:spacing w:line="360" w:lineRule="auto"/>
        <w:jc w:val="both"/>
        <w:rPr>
          <w:rFonts w:ascii="Arial" w:hAnsi="Arial" w:cs="Arial"/>
        </w:rPr>
      </w:pPr>
      <w:r>
        <w:rPr>
          <w:rFonts w:ascii="Arial" w:hAnsi="Arial" w:cs="Arial"/>
        </w:rPr>
        <w:t>Any person who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shouts or otherwise makes any loud noise to the disturbance or annoyance of users of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t>
      </w:r>
      <w:r w:rsidR="008C27A7">
        <w:rPr>
          <w:rFonts w:ascii="Arial" w:hAnsi="Arial" w:cs="Arial"/>
        </w:rPr>
        <w:t>or residents or premises in the neighbourhood shall be liable to pr</w:t>
      </w:r>
      <w:r w:rsidR="00837F3D">
        <w:rPr>
          <w:rFonts w:ascii="Arial" w:hAnsi="Arial" w:cs="Arial"/>
        </w:rPr>
        <w:t>osecution.</w:t>
      </w:r>
    </w:p>
    <w:p w:rsidR="00837F3D" w:rsidRDefault="00837F3D" w:rsidP="001B5C9B">
      <w:pPr>
        <w:spacing w:line="360" w:lineRule="auto"/>
        <w:ind w:left="120"/>
        <w:jc w:val="both"/>
        <w:rPr>
          <w:rFonts w:ascii="Arial" w:hAnsi="Arial" w:cs="Arial"/>
        </w:rPr>
      </w:pPr>
    </w:p>
    <w:p w:rsidR="008C27A7" w:rsidRDefault="008C27A7" w:rsidP="001B5C9B">
      <w:pPr>
        <w:numPr>
          <w:ilvl w:val="0"/>
          <w:numId w:val="3"/>
        </w:numPr>
        <w:spacing w:line="360" w:lineRule="auto"/>
        <w:jc w:val="both"/>
        <w:rPr>
          <w:rFonts w:ascii="Arial" w:hAnsi="Arial" w:cs="Arial"/>
        </w:rPr>
      </w:pPr>
      <w:r>
        <w:rPr>
          <w:rFonts w:ascii="Arial" w:hAnsi="Arial" w:cs="Arial"/>
        </w:rPr>
        <w:t>Any person who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uses any threatening, abusive or insulting language, gesture or conduct with intent to put any person in fear or so as to occasion a bre</w:t>
      </w:r>
      <w:r w:rsidR="0091506E">
        <w:rPr>
          <w:rFonts w:ascii="Arial" w:hAnsi="Arial" w:cs="Arial"/>
        </w:rPr>
        <w:t>a</w:t>
      </w:r>
      <w:r>
        <w:rPr>
          <w:rFonts w:ascii="Arial" w:hAnsi="Arial" w:cs="Arial"/>
        </w:rPr>
        <w:t>ch of the peace or whereby a breach of the peace is likely to be occasioned shall be liable to prosecution.</w:t>
      </w:r>
    </w:p>
    <w:p w:rsidR="00F36ADA" w:rsidRDefault="00F36ADA" w:rsidP="001B5C9B">
      <w:pPr>
        <w:spacing w:line="360" w:lineRule="auto"/>
        <w:ind w:left="120"/>
        <w:jc w:val="both"/>
        <w:rPr>
          <w:rFonts w:ascii="Arial" w:hAnsi="Arial" w:cs="Arial"/>
        </w:rPr>
      </w:pPr>
    </w:p>
    <w:p w:rsidR="00324442" w:rsidRPr="00324442" w:rsidRDefault="00324442" w:rsidP="001B5C9B">
      <w:pPr>
        <w:spacing w:line="360" w:lineRule="auto"/>
        <w:jc w:val="both"/>
        <w:rPr>
          <w:rFonts w:ascii="Arial" w:hAnsi="Arial" w:cs="Arial"/>
          <w:u w:val="single"/>
        </w:rPr>
      </w:pPr>
      <w:r w:rsidRPr="00324442">
        <w:rPr>
          <w:rFonts w:ascii="Arial" w:hAnsi="Arial" w:cs="Arial"/>
          <w:u w:val="single"/>
        </w:rPr>
        <w:t>Other activities</w:t>
      </w:r>
    </w:p>
    <w:p w:rsidR="00CA61FC" w:rsidRDefault="00CA61FC" w:rsidP="001B5C9B">
      <w:pPr>
        <w:numPr>
          <w:ilvl w:val="0"/>
          <w:numId w:val="3"/>
        </w:numPr>
        <w:spacing w:line="360" w:lineRule="auto"/>
        <w:jc w:val="both"/>
        <w:rPr>
          <w:rFonts w:ascii="Arial" w:hAnsi="Arial" w:cs="Arial"/>
        </w:rPr>
      </w:pPr>
      <w:r>
        <w:rPr>
          <w:rFonts w:ascii="Arial" w:hAnsi="Arial" w:cs="Arial"/>
        </w:rPr>
        <w:t xml:space="preserve">Any person who in a parking place </w:t>
      </w:r>
    </w:p>
    <w:p w:rsidR="00CA61FC" w:rsidRDefault="00CA61FC" w:rsidP="001B5C9B">
      <w:pPr>
        <w:spacing w:line="360" w:lineRule="auto"/>
        <w:ind w:left="1440" w:hanging="720"/>
        <w:jc w:val="both"/>
        <w:rPr>
          <w:rFonts w:ascii="Arial" w:hAnsi="Arial" w:cs="Arial"/>
        </w:rPr>
      </w:pPr>
      <w:r>
        <w:rPr>
          <w:rFonts w:ascii="Arial" w:hAnsi="Arial" w:cs="Arial"/>
        </w:rPr>
        <w:lastRenderedPageBreak/>
        <w:t>(</w:t>
      </w:r>
      <w:proofErr w:type="spellStart"/>
      <w:r>
        <w:rPr>
          <w:rFonts w:ascii="Arial" w:hAnsi="Arial" w:cs="Arial"/>
        </w:rPr>
        <w:t>i</w:t>
      </w:r>
      <w:proofErr w:type="spellEnd"/>
      <w:r>
        <w:rPr>
          <w:rFonts w:ascii="Arial" w:hAnsi="Arial" w:cs="Arial"/>
        </w:rPr>
        <w:t>)</w:t>
      </w:r>
      <w:r>
        <w:rPr>
          <w:rFonts w:ascii="Arial" w:hAnsi="Arial" w:cs="Arial"/>
        </w:rPr>
        <w:tab/>
      </w:r>
      <w:proofErr w:type="gramStart"/>
      <w:r>
        <w:rPr>
          <w:rFonts w:ascii="Arial" w:hAnsi="Arial" w:cs="Arial"/>
        </w:rPr>
        <w:t>erects</w:t>
      </w:r>
      <w:proofErr w:type="gramEnd"/>
      <w:r>
        <w:rPr>
          <w:rFonts w:ascii="Arial" w:hAnsi="Arial" w:cs="Arial"/>
        </w:rPr>
        <w:t xml:space="preserve"> or causes or  permits to be erected any tent, booth, stand, building or other structure without the written consent of the Council, or </w:t>
      </w:r>
    </w:p>
    <w:p w:rsidR="00CA61FC" w:rsidRDefault="00CA61FC" w:rsidP="001B5C9B">
      <w:pPr>
        <w:spacing w:line="360" w:lineRule="auto"/>
        <w:ind w:left="1440" w:hanging="720"/>
        <w:jc w:val="both"/>
        <w:rPr>
          <w:rFonts w:ascii="Arial" w:hAnsi="Arial" w:cs="Arial"/>
        </w:rPr>
      </w:pPr>
      <w:r>
        <w:rPr>
          <w:rFonts w:ascii="Arial" w:hAnsi="Arial" w:cs="Arial"/>
        </w:rPr>
        <w:t>(ii)</w:t>
      </w:r>
      <w:r>
        <w:rPr>
          <w:rFonts w:ascii="Arial" w:hAnsi="Arial" w:cs="Arial"/>
        </w:rPr>
        <w:tab/>
      </w:r>
      <w:proofErr w:type="gramStart"/>
      <w:r>
        <w:rPr>
          <w:rFonts w:ascii="Arial" w:hAnsi="Arial" w:cs="Arial"/>
        </w:rPr>
        <w:t>lights</w:t>
      </w:r>
      <w:proofErr w:type="gramEnd"/>
      <w:r>
        <w:rPr>
          <w:rFonts w:ascii="Arial" w:hAnsi="Arial" w:cs="Arial"/>
        </w:rPr>
        <w:t xml:space="preserve"> or causes to be lit any fire,</w:t>
      </w:r>
    </w:p>
    <w:p w:rsidR="00CA61FC" w:rsidRDefault="00CA61FC" w:rsidP="001B5C9B">
      <w:pPr>
        <w:spacing w:line="360" w:lineRule="auto"/>
        <w:ind w:left="1440" w:hanging="720"/>
        <w:jc w:val="both"/>
        <w:rPr>
          <w:rFonts w:ascii="Arial" w:hAnsi="Arial" w:cs="Arial"/>
        </w:rPr>
      </w:pPr>
      <w:r>
        <w:rPr>
          <w:rFonts w:ascii="Arial" w:hAnsi="Arial" w:cs="Arial"/>
        </w:rPr>
        <w:t>(iii)</w:t>
      </w:r>
      <w:r>
        <w:rPr>
          <w:rFonts w:ascii="Arial" w:hAnsi="Arial" w:cs="Arial"/>
        </w:rPr>
        <w:tab/>
      </w:r>
      <w:proofErr w:type="gramStart"/>
      <w:r>
        <w:rPr>
          <w:rFonts w:ascii="Arial" w:hAnsi="Arial" w:cs="Arial"/>
        </w:rPr>
        <w:t>causes</w:t>
      </w:r>
      <w:proofErr w:type="gramEnd"/>
      <w:r>
        <w:rPr>
          <w:rFonts w:ascii="Arial" w:hAnsi="Arial" w:cs="Arial"/>
        </w:rPr>
        <w:t xml:space="preserve"> wilful or deliberate damage to the fabric of the car park</w:t>
      </w:r>
    </w:p>
    <w:p w:rsidR="00CA61FC" w:rsidRDefault="00CA61FC" w:rsidP="001B5C9B">
      <w:pPr>
        <w:numPr>
          <w:ilvl w:val="0"/>
          <w:numId w:val="4"/>
        </w:numPr>
        <w:spacing w:line="360" w:lineRule="auto"/>
        <w:jc w:val="both"/>
        <w:rPr>
          <w:rFonts w:ascii="Arial" w:hAnsi="Arial" w:cs="Arial"/>
        </w:rPr>
      </w:pPr>
      <w:r>
        <w:rPr>
          <w:rFonts w:ascii="Arial" w:hAnsi="Arial" w:cs="Arial"/>
        </w:rPr>
        <w:t>Cycles or skateboards in the car park</w:t>
      </w:r>
    </w:p>
    <w:p w:rsidR="00CA61FC" w:rsidRPr="00CD5E0C" w:rsidRDefault="00CA61FC" w:rsidP="001B5C9B">
      <w:pPr>
        <w:spacing w:line="360" w:lineRule="auto"/>
        <w:ind w:left="720"/>
        <w:jc w:val="both"/>
        <w:rPr>
          <w:rFonts w:ascii="Arial" w:hAnsi="Arial" w:cs="Arial"/>
        </w:rPr>
      </w:pPr>
      <w:proofErr w:type="gramStart"/>
      <w:r>
        <w:rPr>
          <w:rFonts w:ascii="Arial" w:hAnsi="Arial" w:cs="Arial"/>
        </w:rPr>
        <w:t>shall</w:t>
      </w:r>
      <w:proofErr w:type="gramEnd"/>
      <w:r>
        <w:rPr>
          <w:rFonts w:ascii="Arial" w:hAnsi="Arial" w:cs="Arial"/>
        </w:rPr>
        <w:t xml:space="preserve"> be liable to prosecution.</w:t>
      </w:r>
    </w:p>
    <w:p w:rsidR="00CF402F" w:rsidRDefault="00CF402F" w:rsidP="001B5C9B">
      <w:pPr>
        <w:jc w:val="both"/>
      </w:pPr>
    </w:p>
    <w:p w:rsidR="00BB62E7" w:rsidRPr="00CF402F" w:rsidRDefault="00BB62E7" w:rsidP="001B5C9B">
      <w:pPr>
        <w:jc w:val="both"/>
      </w:pPr>
    </w:p>
    <w:p w:rsidR="00AF5017" w:rsidRDefault="00AF5017" w:rsidP="001B5C9B">
      <w:pPr>
        <w:spacing w:after="120" w:line="360" w:lineRule="auto"/>
        <w:jc w:val="both"/>
        <w:rPr>
          <w:rFonts w:ascii="Arial" w:hAnsi="Arial" w:cs="Arial"/>
          <w:b/>
        </w:rPr>
      </w:pPr>
      <w:r>
        <w:rPr>
          <w:rFonts w:ascii="Arial" w:hAnsi="Arial" w:cs="Arial"/>
          <w:b/>
        </w:rPr>
        <w:t xml:space="preserve">PART </w:t>
      </w:r>
      <w:r w:rsidR="00072642">
        <w:rPr>
          <w:rFonts w:ascii="Arial" w:hAnsi="Arial" w:cs="Arial"/>
          <w:b/>
        </w:rPr>
        <w:t>8</w:t>
      </w:r>
    </w:p>
    <w:p w:rsidR="00AF5017" w:rsidRDefault="00AF5017" w:rsidP="001B5C9B">
      <w:pPr>
        <w:spacing w:after="120" w:line="360" w:lineRule="auto"/>
        <w:jc w:val="both"/>
        <w:rPr>
          <w:rFonts w:ascii="Arial" w:hAnsi="Arial" w:cs="Arial"/>
          <w:b/>
        </w:rPr>
      </w:pPr>
      <w:r>
        <w:rPr>
          <w:rFonts w:ascii="Arial" w:hAnsi="Arial" w:cs="Arial"/>
          <w:b/>
        </w:rPr>
        <w:t>REVOCATIONS</w:t>
      </w:r>
    </w:p>
    <w:p w:rsidR="00AF5017" w:rsidRPr="00324961" w:rsidRDefault="00AF5017" w:rsidP="001B5C9B">
      <w:pPr>
        <w:spacing w:after="120" w:line="360" w:lineRule="auto"/>
        <w:jc w:val="both"/>
        <w:rPr>
          <w:rFonts w:ascii="Arial" w:hAnsi="Arial" w:cs="Arial"/>
          <w:u w:val="single"/>
        </w:rPr>
      </w:pPr>
      <w:r w:rsidRPr="00324961">
        <w:rPr>
          <w:rFonts w:ascii="Arial" w:hAnsi="Arial" w:cs="Arial"/>
          <w:u w:val="single"/>
        </w:rPr>
        <w:t>Revocations</w:t>
      </w:r>
    </w:p>
    <w:p w:rsidR="00292988" w:rsidRPr="00324961" w:rsidRDefault="00292988" w:rsidP="001B5C9B">
      <w:pPr>
        <w:pStyle w:val="Header"/>
        <w:numPr>
          <w:ilvl w:val="0"/>
          <w:numId w:val="3"/>
        </w:numPr>
        <w:tabs>
          <w:tab w:val="clear" w:pos="4320"/>
          <w:tab w:val="clear" w:pos="8640"/>
        </w:tabs>
        <w:spacing w:line="360" w:lineRule="auto"/>
        <w:jc w:val="both"/>
        <w:rPr>
          <w:rFonts w:ascii="Arial" w:hAnsi="Arial" w:cs="Arial"/>
        </w:rPr>
      </w:pPr>
      <w:r w:rsidRPr="00324961">
        <w:rPr>
          <w:rFonts w:ascii="Arial" w:hAnsi="Arial" w:cs="Arial"/>
        </w:rPr>
        <w:t xml:space="preserve">The following Orders </w:t>
      </w:r>
      <w:r w:rsidRPr="00C56A95">
        <w:rPr>
          <w:rFonts w:ascii="Arial" w:hAnsi="Arial" w:cs="Arial"/>
          <w:color w:val="000000"/>
        </w:rPr>
        <w:t xml:space="preserve">made by </w:t>
      </w:r>
      <w:r w:rsidR="00F2315F" w:rsidRPr="00C56A95">
        <w:rPr>
          <w:rFonts w:ascii="Arial" w:hAnsi="Arial" w:cs="Arial"/>
          <w:color w:val="000000"/>
        </w:rPr>
        <w:t>Bromsgrove</w:t>
      </w:r>
      <w:r w:rsidR="0078230C" w:rsidRPr="00C56A95">
        <w:rPr>
          <w:rFonts w:ascii="Arial" w:hAnsi="Arial" w:cs="Arial"/>
          <w:color w:val="000000"/>
        </w:rPr>
        <w:t xml:space="preserve"> </w:t>
      </w:r>
      <w:r w:rsidR="00CC1522" w:rsidRPr="00C56A95">
        <w:rPr>
          <w:rFonts w:ascii="Arial" w:hAnsi="Arial" w:cs="Arial"/>
          <w:color w:val="000000"/>
        </w:rPr>
        <w:t>District</w:t>
      </w:r>
      <w:r w:rsidRPr="00C56A95">
        <w:rPr>
          <w:rFonts w:ascii="Arial" w:hAnsi="Arial" w:cs="Arial"/>
          <w:color w:val="000000"/>
        </w:rPr>
        <w:t xml:space="preserve"> Council and</w:t>
      </w:r>
      <w:r w:rsidRPr="00324961">
        <w:rPr>
          <w:rFonts w:ascii="Arial" w:hAnsi="Arial" w:cs="Arial"/>
        </w:rPr>
        <w:t xml:space="preserve"> all their Amendments and any other Orders and Regulations of whatever nature relating to off-street</w:t>
      </w:r>
      <w:r w:rsidR="000A2F0D">
        <w:rPr>
          <w:rFonts w:ascii="Arial" w:hAnsi="Arial" w:cs="Arial"/>
        </w:rPr>
        <w:t xml:space="preserve"> park</w:t>
      </w:r>
      <w:r w:rsidRPr="00324961">
        <w:rPr>
          <w:rFonts w:ascii="Arial" w:hAnsi="Arial" w:cs="Arial"/>
        </w:rPr>
        <w:t>ing</w:t>
      </w:r>
      <w:r w:rsidR="00C30015">
        <w:rPr>
          <w:rFonts w:ascii="Arial" w:hAnsi="Arial" w:cs="Arial"/>
        </w:rPr>
        <w:t xml:space="preserve"> place</w:t>
      </w:r>
      <w:r w:rsidRPr="00324961">
        <w:rPr>
          <w:rFonts w:ascii="Arial" w:hAnsi="Arial" w:cs="Arial"/>
        </w:rPr>
        <w:t xml:space="preserve">s specified in </w:t>
      </w:r>
      <w:r w:rsidR="0015031C">
        <w:rPr>
          <w:rFonts w:ascii="Arial" w:hAnsi="Arial" w:cs="Arial"/>
        </w:rPr>
        <w:t xml:space="preserve">the Schedules </w:t>
      </w:r>
      <w:r w:rsidRPr="00324961">
        <w:rPr>
          <w:rFonts w:ascii="Arial" w:hAnsi="Arial" w:cs="Arial"/>
        </w:rPr>
        <w:t>within the area of the Council made before the introduction of this Order are hereby revoked.</w:t>
      </w:r>
    </w:p>
    <w:p w:rsidR="00D944A7" w:rsidRDefault="00D944A7" w:rsidP="00D944A7">
      <w:pPr>
        <w:spacing w:after="120" w:line="360" w:lineRule="auto"/>
        <w:rPr>
          <w:rFonts w:ascii="Arial" w:hAnsi="Arial" w:cs="Arial"/>
          <w:color w:val="FF0000"/>
        </w:rPr>
      </w:pPr>
    </w:p>
    <w:p w:rsidR="008E2F4F" w:rsidRPr="001B5C9B" w:rsidRDefault="008E2F4F" w:rsidP="001B5C9B">
      <w:pPr>
        <w:pStyle w:val="ListParagraph"/>
        <w:numPr>
          <w:ilvl w:val="0"/>
          <w:numId w:val="11"/>
        </w:numPr>
        <w:spacing w:after="120" w:line="360" w:lineRule="auto"/>
        <w:rPr>
          <w:rFonts w:ascii="Arial" w:hAnsi="Arial" w:cs="Arial"/>
          <w:b/>
          <w:color w:val="000000"/>
          <w:sz w:val="24"/>
          <w:szCs w:val="24"/>
        </w:rPr>
      </w:pPr>
      <w:r w:rsidRPr="001B5C9B">
        <w:rPr>
          <w:rFonts w:ascii="Arial" w:hAnsi="Arial" w:cs="Arial"/>
          <w:b/>
          <w:color w:val="000000"/>
          <w:sz w:val="24"/>
          <w:szCs w:val="24"/>
        </w:rPr>
        <w:t>Bromsgrove District Council (Off-Street Parking Places) Order 201</w:t>
      </w:r>
      <w:r w:rsidR="00C559A3">
        <w:rPr>
          <w:rFonts w:ascii="Arial" w:hAnsi="Arial" w:cs="Arial"/>
          <w:b/>
          <w:color w:val="000000"/>
          <w:sz w:val="24"/>
          <w:szCs w:val="24"/>
        </w:rPr>
        <w:t>5</w:t>
      </w:r>
    </w:p>
    <w:p w:rsidR="00D944A7" w:rsidRPr="001B5C9B" w:rsidRDefault="00D944A7" w:rsidP="00292988">
      <w:pPr>
        <w:spacing w:after="120" w:line="360" w:lineRule="auto"/>
        <w:rPr>
          <w:rFonts w:ascii="Arial" w:hAnsi="Arial" w:cs="Arial"/>
          <w:b/>
          <w:color w:val="FF0000"/>
        </w:rPr>
      </w:pPr>
    </w:p>
    <w:p w:rsidR="006A3E97" w:rsidRDefault="006A3E97" w:rsidP="00EF56B1">
      <w:pPr>
        <w:spacing w:after="120" w:line="360" w:lineRule="auto"/>
        <w:rPr>
          <w:rFonts w:ascii="Arial" w:hAnsi="Arial" w:cs="Arial"/>
        </w:rPr>
      </w:pPr>
    </w:p>
    <w:p w:rsidR="00AF5017" w:rsidRPr="00C56A95" w:rsidRDefault="00AF5017" w:rsidP="00EF56B1">
      <w:pPr>
        <w:keepNext/>
        <w:tabs>
          <w:tab w:val="left" w:pos="720"/>
          <w:tab w:val="left" w:pos="1440"/>
        </w:tabs>
        <w:spacing w:line="360" w:lineRule="auto"/>
        <w:rPr>
          <w:rFonts w:ascii="Arial" w:hAnsi="Arial" w:cs="Arial"/>
          <w:b/>
          <w:color w:val="000000"/>
        </w:rPr>
      </w:pPr>
      <w:r w:rsidRPr="00C56A95">
        <w:rPr>
          <w:rFonts w:ascii="Arial" w:hAnsi="Arial" w:cs="Arial"/>
          <w:b/>
          <w:color w:val="000000"/>
        </w:rPr>
        <w:t xml:space="preserve">EXECUTED as a Deed by affixing the COMMON SEAL </w:t>
      </w:r>
    </w:p>
    <w:p w:rsidR="00AF5017" w:rsidRPr="00C56A95" w:rsidRDefault="00AF5017" w:rsidP="00EF56B1">
      <w:pPr>
        <w:keepNext/>
        <w:tabs>
          <w:tab w:val="left" w:pos="720"/>
          <w:tab w:val="left" w:pos="1440"/>
        </w:tabs>
        <w:spacing w:line="360" w:lineRule="auto"/>
        <w:rPr>
          <w:rFonts w:ascii="Arial" w:hAnsi="Arial" w:cs="Arial"/>
          <w:b/>
          <w:color w:val="000000"/>
        </w:rPr>
      </w:pPr>
      <w:proofErr w:type="gramStart"/>
      <w:r w:rsidRPr="00C56A95">
        <w:rPr>
          <w:rFonts w:ascii="Arial" w:hAnsi="Arial" w:cs="Arial"/>
          <w:b/>
          <w:color w:val="000000"/>
        </w:rPr>
        <w:t>of</w:t>
      </w:r>
      <w:proofErr w:type="gramEnd"/>
      <w:r w:rsidRPr="00C56A95">
        <w:rPr>
          <w:rFonts w:ascii="Arial" w:hAnsi="Arial" w:cs="Arial"/>
          <w:b/>
          <w:color w:val="000000"/>
        </w:rPr>
        <w:t xml:space="preserve"> </w:t>
      </w:r>
      <w:r w:rsidR="00F2315F" w:rsidRPr="00C56A95">
        <w:rPr>
          <w:rFonts w:ascii="Arial" w:hAnsi="Arial" w:cs="Arial"/>
          <w:b/>
          <w:color w:val="000000"/>
        </w:rPr>
        <w:t>Bromsgrove</w:t>
      </w:r>
      <w:r w:rsidR="0078230C" w:rsidRPr="00C56A95">
        <w:rPr>
          <w:rFonts w:ascii="Arial" w:hAnsi="Arial" w:cs="Arial"/>
          <w:b/>
          <w:color w:val="000000"/>
        </w:rPr>
        <w:t xml:space="preserve"> </w:t>
      </w:r>
      <w:r w:rsidR="00CC1522" w:rsidRPr="00C56A95">
        <w:rPr>
          <w:rFonts w:ascii="Arial" w:hAnsi="Arial" w:cs="Arial"/>
          <w:b/>
          <w:color w:val="000000"/>
        </w:rPr>
        <w:t>District</w:t>
      </w:r>
      <w:r w:rsidR="007A7170" w:rsidRPr="00C56A95">
        <w:rPr>
          <w:rFonts w:ascii="Arial" w:hAnsi="Arial" w:cs="Arial"/>
          <w:b/>
          <w:color w:val="000000"/>
        </w:rPr>
        <w:t xml:space="preserve"> </w:t>
      </w:r>
      <w:r w:rsidRPr="00C56A95">
        <w:rPr>
          <w:rFonts w:ascii="Arial" w:hAnsi="Arial" w:cs="Arial"/>
          <w:b/>
          <w:color w:val="000000"/>
        </w:rPr>
        <w:t>Council</w:t>
      </w:r>
    </w:p>
    <w:p w:rsidR="006608C8" w:rsidRPr="00C56A95" w:rsidRDefault="00AF5017" w:rsidP="00EF56B1">
      <w:pPr>
        <w:rPr>
          <w:rFonts w:ascii="Arial" w:hAnsi="Arial" w:cs="Arial"/>
          <w:b/>
          <w:color w:val="000000"/>
        </w:rPr>
      </w:pPr>
      <w:proofErr w:type="gramStart"/>
      <w:r w:rsidRPr="00C56A95">
        <w:rPr>
          <w:rFonts w:ascii="Arial" w:hAnsi="Arial" w:cs="Arial"/>
          <w:b/>
          <w:color w:val="000000"/>
        </w:rPr>
        <w:t>in</w:t>
      </w:r>
      <w:proofErr w:type="gramEnd"/>
      <w:r w:rsidRPr="00C56A95">
        <w:rPr>
          <w:rFonts w:ascii="Arial" w:hAnsi="Arial" w:cs="Arial"/>
          <w:b/>
          <w:color w:val="000000"/>
        </w:rPr>
        <w:t xml:space="preserve"> the presence of </w:t>
      </w:r>
      <w:r w:rsidRPr="00C56A95">
        <w:rPr>
          <w:rFonts w:ascii="Arial" w:hAnsi="Arial" w:cs="Arial"/>
          <w:b/>
          <w:color w:val="000000"/>
        </w:rPr>
        <w:br/>
      </w: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6608C8" w:rsidRDefault="007C1EC0" w:rsidP="00A1211B">
      <w:r w:rsidRPr="00C56A95">
        <w:rPr>
          <w:rFonts w:ascii="Arial" w:hAnsi="Arial" w:cs="Arial"/>
          <w:b/>
          <w:color w:val="000000"/>
        </w:rPr>
        <w:t>Dated</w:t>
      </w:r>
      <w:r w:rsidR="001B5C9B">
        <w:rPr>
          <w:rFonts w:ascii="Arial" w:hAnsi="Arial" w:cs="Arial"/>
          <w:b/>
          <w:color w:val="000000"/>
        </w:rPr>
        <w:t xml:space="preserve"> </w:t>
      </w:r>
      <w:r w:rsidR="00363317">
        <w:rPr>
          <w:rFonts w:ascii="Arial" w:hAnsi="Arial" w:cs="Arial"/>
          <w:b/>
          <w:color w:val="000000"/>
        </w:rPr>
        <w:t>01 April</w:t>
      </w:r>
      <w:bookmarkStart w:id="0" w:name="_GoBack"/>
      <w:bookmarkEnd w:id="0"/>
      <w:r w:rsidR="00236DCB">
        <w:rPr>
          <w:rFonts w:ascii="Arial" w:hAnsi="Arial" w:cs="Arial"/>
          <w:b/>
          <w:color w:val="000000"/>
        </w:rPr>
        <w:t xml:space="preserve"> </w:t>
      </w:r>
      <w:r w:rsidR="00906EC9">
        <w:rPr>
          <w:rFonts w:ascii="Arial" w:hAnsi="Arial" w:cs="Arial"/>
          <w:b/>
          <w:color w:val="000000"/>
        </w:rPr>
        <w:t>201</w:t>
      </w:r>
      <w:r w:rsidR="00220AE9">
        <w:rPr>
          <w:rFonts w:ascii="Arial" w:hAnsi="Arial" w:cs="Arial"/>
          <w:b/>
          <w:color w:val="000000"/>
        </w:rPr>
        <w:t>7</w:t>
      </w:r>
    </w:p>
    <w:sectPr w:rsidR="006608C8" w:rsidSect="00B31ED8">
      <w:headerReference w:type="even" r:id="rId9"/>
      <w:footerReference w:type="default" r:id="rId10"/>
      <w:headerReference w:type="first" r:id="rId11"/>
      <w:pgSz w:w="11909" w:h="16834" w:code="9"/>
      <w:pgMar w:top="1134" w:right="902" w:bottom="1021" w:left="113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78" w:rsidRDefault="00394778">
      <w:r>
        <w:separator/>
      </w:r>
    </w:p>
  </w:endnote>
  <w:endnote w:type="continuationSeparator" w:id="0">
    <w:p w:rsidR="00394778" w:rsidRDefault="0039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1E" w:rsidRDefault="0087451E" w:rsidP="00E200D9">
    <w:pPr>
      <w:pStyle w:val="Footer"/>
      <w:jc w:val="center"/>
    </w:pPr>
    <w:r>
      <w:rPr>
        <w:rStyle w:val="PageNumber"/>
      </w:rPr>
      <w:fldChar w:fldCharType="begin"/>
    </w:r>
    <w:r>
      <w:rPr>
        <w:rStyle w:val="PageNumber"/>
      </w:rPr>
      <w:instrText xml:space="preserve"> PAGE </w:instrText>
    </w:r>
    <w:r>
      <w:rPr>
        <w:rStyle w:val="PageNumber"/>
      </w:rPr>
      <w:fldChar w:fldCharType="separate"/>
    </w:r>
    <w:r w:rsidR="0036331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78" w:rsidRDefault="00394778">
      <w:r>
        <w:separator/>
      </w:r>
    </w:p>
  </w:footnote>
  <w:footnote w:type="continuationSeparator" w:id="0">
    <w:p w:rsidR="00394778" w:rsidRDefault="00394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1E" w:rsidRDefault="003633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5.4pt;height:90.9pt;rotation:315;z-index:-251658240;mso-position-horizontal:center;mso-position-horizontal-relative:margin;mso-position-vertical:center;mso-position-vertical-relative:margin" o:allowincell="f" fillcolor="silver" stroked="f">
          <v:fill opacity=".5"/>
          <v:textpath style="font-family:&quot;Times New Roman&quot;;font-size:1pt" string="tma ver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1E" w:rsidRDefault="003633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5.4pt;height:90.9pt;rotation:315;z-index:-251659264;mso-position-horizontal:center;mso-position-horizontal-relative:margin;mso-position-vertical:center;mso-position-vertical-relative:margin" o:allowincell="f" fillcolor="silver" stroked="f">
          <v:fill opacity=".5"/>
          <v:textpath style="font-family:&quot;Times New Roman&quot;;font-size:1pt" string="tma ver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425"/>
    <w:multiLevelType w:val="hybridMultilevel"/>
    <w:tmpl w:val="218EBCC0"/>
    <w:lvl w:ilvl="0" w:tplc="EFA63E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07ED5"/>
    <w:multiLevelType w:val="hybridMultilevel"/>
    <w:tmpl w:val="0D18B21C"/>
    <w:lvl w:ilvl="0" w:tplc="3B7E9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710749"/>
    <w:multiLevelType w:val="multilevel"/>
    <w:tmpl w:val="89CA77A4"/>
    <w:lvl w:ilvl="0">
      <w:start w:val="1"/>
      <w:numFmt w:val="decimal"/>
      <w:lvlText w:val="%1."/>
      <w:lvlJc w:val="left"/>
      <w:pPr>
        <w:tabs>
          <w:tab w:val="num" w:pos="720"/>
        </w:tabs>
        <w:ind w:left="720" w:hanging="720"/>
      </w:pPr>
      <w:rPr>
        <w:rFonts w:hint="default"/>
        <w:b w:val="0"/>
        <w:i w:val="0"/>
        <w:color w:val="000000"/>
        <w:sz w:val="22"/>
        <w:szCs w:val="24"/>
      </w:rPr>
    </w:lvl>
    <w:lvl w:ilvl="1">
      <w:start w:val="12"/>
      <w:numFmt w:val="decimal"/>
      <w:lvlText w:val="%2"/>
      <w:lvlJc w:val="left"/>
      <w:pPr>
        <w:tabs>
          <w:tab w:val="num" w:pos="1560"/>
        </w:tabs>
        <w:ind w:left="1560" w:hanging="360"/>
      </w:pPr>
      <w:rPr>
        <w:rFonts w:hint="default"/>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228232B"/>
    <w:multiLevelType w:val="hybridMultilevel"/>
    <w:tmpl w:val="6722E6CC"/>
    <w:lvl w:ilvl="0" w:tplc="AC829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511995"/>
    <w:multiLevelType w:val="hybridMultilevel"/>
    <w:tmpl w:val="725222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273ED9"/>
    <w:multiLevelType w:val="hybridMultilevel"/>
    <w:tmpl w:val="695C7C50"/>
    <w:lvl w:ilvl="0" w:tplc="3714701E">
      <w:start w:val="3"/>
      <w:numFmt w:val="lowerRoman"/>
      <w:lvlText w:val="(%1)"/>
      <w:lvlJc w:val="left"/>
      <w:pPr>
        <w:tabs>
          <w:tab w:val="num" w:pos="1429"/>
        </w:tabs>
        <w:ind w:left="1429" w:hanging="720"/>
      </w:pPr>
      <w:rPr>
        <w:rFonts w:hint="default"/>
      </w:rPr>
    </w:lvl>
    <w:lvl w:ilvl="1" w:tplc="5B66EE58">
      <w:start w:val="1"/>
      <w:numFmt w:val="decimal"/>
      <w:lvlText w:val="%2."/>
      <w:lvlJc w:val="left"/>
      <w:pPr>
        <w:tabs>
          <w:tab w:val="num" w:pos="1996"/>
        </w:tabs>
        <w:ind w:left="1996" w:hanging="567"/>
      </w:pPr>
      <w:rPr>
        <w:rFonts w:ascii="Arial" w:hAnsi="Arial" w:hint="default"/>
        <w:b w:val="0"/>
        <w:i w:val="0"/>
        <w:sz w:val="24"/>
        <w:szCs w:val="24"/>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4E846C63"/>
    <w:multiLevelType w:val="hybridMultilevel"/>
    <w:tmpl w:val="E28CA1DA"/>
    <w:lvl w:ilvl="0" w:tplc="F7CCD542">
      <w:start w:val="3"/>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569A0D96"/>
    <w:multiLevelType w:val="hybridMultilevel"/>
    <w:tmpl w:val="ABAC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6D303B"/>
    <w:multiLevelType w:val="hybridMultilevel"/>
    <w:tmpl w:val="E7CAD9E8"/>
    <w:lvl w:ilvl="0" w:tplc="557604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B75312"/>
    <w:multiLevelType w:val="singleLevel"/>
    <w:tmpl w:val="A0BCFECE"/>
    <w:lvl w:ilvl="0">
      <w:start w:val="1"/>
      <w:numFmt w:val="decimal"/>
      <w:pStyle w:val="Heading4"/>
      <w:lvlText w:val="%1"/>
      <w:lvlJc w:val="left"/>
      <w:pPr>
        <w:tabs>
          <w:tab w:val="num" w:pos="567"/>
        </w:tabs>
        <w:ind w:left="567" w:hanging="567"/>
      </w:pPr>
      <w:rPr>
        <w:rFonts w:ascii="Arial" w:hAnsi="Arial" w:hint="default"/>
        <w:b/>
        <w:i w:val="0"/>
        <w:sz w:val="22"/>
      </w:rPr>
    </w:lvl>
  </w:abstractNum>
  <w:abstractNum w:abstractNumId="10">
    <w:nsid w:val="6E2F57BE"/>
    <w:multiLevelType w:val="singleLevel"/>
    <w:tmpl w:val="03F08000"/>
    <w:lvl w:ilvl="0">
      <w:start w:val="6"/>
      <w:numFmt w:val="decimal"/>
      <w:pStyle w:val="Heading5"/>
      <w:lvlText w:val="%1"/>
      <w:lvlJc w:val="left"/>
      <w:pPr>
        <w:tabs>
          <w:tab w:val="num" w:pos="567"/>
        </w:tabs>
        <w:ind w:left="567" w:hanging="567"/>
      </w:pPr>
      <w:rPr>
        <w:rFonts w:ascii="Arial" w:hAnsi="Arial" w:hint="default"/>
        <w:b/>
        <w:i w:val="0"/>
        <w:sz w:val="22"/>
      </w:rPr>
    </w:lvl>
  </w:abstractNum>
  <w:num w:numId="1">
    <w:abstractNumId w:val="9"/>
  </w:num>
  <w:num w:numId="2">
    <w:abstractNumId w:val="10"/>
  </w:num>
  <w:num w:numId="3">
    <w:abstractNumId w:val="2"/>
  </w:num>
  <w:num w:numId="4">
    <w:abstractNumId w:val="5"/>
  </w:num>
  <w:num w:numId="5">
    <w:abstractNumId w:val="6"/>
  </w:num>
  <w:num w:numId="6">
    <w:abstractNumId w:val="4"/>
  </w:num>
  <w:num w:numId="7">
    <w:abstractNumId w:val="1"/>
  </w:num>
  <w:num w:numId="8">
    <w:abstractNumId w:val="3"/>
  </w:num>
  <w:num w:numId="9">
    <w:abstractNumId w:val="8"/>
  </w:num>
  <w:num w:numId="10">
    <w:abstractNumId w:val="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E7"/>
    <w:rsid w:val="000023A7"/>
    <w:rsid w:val="00004D3A"/>
    <w:rsid w:val="000050C9"/>
    <w:rsid w:val="00015ED3"/>
    <w:rsid w:val="00017333"/>
    <w:rsid w:val="0002297C"/>
    <w:rsid w:val="0003315C"/>
    <w:rsid w:val="00051034"/>
    <w:rsid w:val="00054815"/>
    <w:rsid w:val="00071BBF"/>
    <w:rsid w:val="00072642"/>
    <w:rsid w:val="00076572"/>
    <w:rsid w:val="000A2F0D"/>
    <w:rsid w:val="00121E4D"/>
    <w:rsid w:val="0012791C"/>
    <w:rsid w:val="001310A1"/>
    <w:rsid w:val="00132E39"/>
    <w:rsid w:val="001345A5"/>
    <w:rsid w:val="00140A2A"/>
    <w:rsid w:val="0015031C"/>
    <w:rsid w:val="001743F7"/>
    <w:rsid w:val="001851EF"/>
    <w:rsid w:val="00185AA9"/>
    <w:rsid w:val="001A43F8"/>
    <w:rsid w:val="001B3E2A"/>
    <w:rsid w:val="001B5C9B"/>
    <w:rsid w:val="001C51C2"/>
    <w:rsid w:val="001D45CF"/>
    <w:rsid w:val="001D593F"/>
    <w:rsid w:val="001E4DE2"/>
    <w:rsid w:val="001E5A83"/>
    <w:rsid w:val="00205736"/>
    <w:rsid w:val="00205D81"/>
    <w:rsid w:val="00220AE9"/>
    <w:rsid w:val="002303CE"/>
    <w:rsid w:val="00236DCB"/>
    <w:rsid w:val="002428CB"/>
    <w:rsid w:val="002506FF"/>
    <w:rsid w:val="002676D0"/>
    <w:rsid w:val="00280759"/>
    <w:rsid w:val="00285E33"/>
    <w:rsid w:val="00292988"/>
    <w:rsid w:val="002B71EC"/>
    <w:rsid w:val="002B7358"/>
    <w:rsid w:val="002C72BE"/>
    <w:rsid w:val="002C78A0"/>
    <w:rsid w:val="002D6415"/>
    <w:rsid w:val="002E2AED"/>
    <w:rsid w:val="00324442"/>
    <w:rsid w:val="00324961"/>
    <w:rsid w:val="00325853"/>
    <w:rsid w:val="003426FB"/>
    <w:rsid w:val="00363317"/>
    <w:rsid w:val="003674CD"/>
    <w:rsid w:val="00373FCF"/>
    <w:rsid w:val="003779DE"/>
    <w:rsid w:val="0038668C"/>
    <w:rsid w:val="00394778"/>
    <w:rsid w:val="003D1A99"/>
    <w:rsid w:val="003D5778"/>
    <w:rsid w:val="003E072D"/>
    <w:rsid w:val="003E0F8A"/>
    <w:rsid w:val="003E640F"/>
    <w:rsid w:val="003E781F"/>
    <w:rsid w:val="004145D0"/>
    <w:rsid w:val="00414E7A"/>
    <w:rsid w:val="00422551"/>
    <w:rsid w:val="00474691"/>
    <w:rsid w:val="00481DD9"/>
    <w:rsid w:val="00487771"/>
    <w:rsid w:val="00490958"/>
    <w:rsid w:val="00494453"/>
    <w:rsid w:val="004A5B4C"/>
    <w:rsid w:val="004C0E51"/>
    <w:rsid w:val="004F20F5"/>
    <w:rsid w:val="004F2A1D"/>
    <w:rsid w:val="005053D5"/>
    <w:rsid w:val="00520581"/>
    <w:rsid w:val="0052621E"/>
    <w:rsid w:val="00530D85"/>
    <w:rsid w:val="00534BB2"/>
    <w:rsid w:val="00536804"/>
    <w:rsid w:val="00551D74"/>
    <w:rsid w:val="00553646"/>
    <w:rsid w:val="0057003A"/>
    <w:rsid w:val="00572002"/>
    <w:rsid w:val="00577455"/>
    <w:rsid w:val="0058095E"/>
    <w:rsid w:val="005826DC"/>
    <w:rsid w:val="00595AD0"/>
    <w:rsid w:val="005B60B2"/>
    <w:rsid w:val="005D0FBF"/>
    <w:rsid w:val="005D3BCF"/>
    <w:rsid w:val="005E700E"/>
    <w:rsid w:val="00633044"/>
    <w:rsid w:val="00634087"/>
    <w:rsid w:val="00635F4E"/>
    <w:rsid w:val="00637B78"/>
    <w:rsid w:val="00637DFF"/>
    <w:rsid w:val="00650758"/>
    <w:rsid w:val="00654983"/>
    <w:rsid w:val="00657C9D"/>
    <w:rsid w:val="006608C8"/>
    <w:rsid w:val="006769B5"/>
    <w:rsid w:val="006A3E97"/>
    <w:rsid w:val="006B42D7"/>
    <w:rsid w:val="006C1EF6"/>
    <w:rsid w:val="006C7BA8"/>
    <w:rsid w:val="006D4E27"/>
    <w:rsid w:val="006F0B69"/>
    <w:rsid w:val="00700A78"/>
    <w:rsid w:val="007409B5"/>
    <w:rsid w:val="00743FBF"/>
    <w:rsid w:val="00747E93"/>
    <w:rsid w:val="00753295"/>
    <w:rsid w:val="00764A4B"/>
    <w:rsid w:val="00772A3E"/>
    <w:rsid w:val="00774795"/>
    <w:rsid w:val="0078230C"/>
    <w:rsid w:val="00785744"/>
    <w:rsid w:val="00795ABE"/>
    <w:rsid w:val="007A7170"/>
    <w:rsid w:val="007B113C"/>
    <w:rsid w:val="007C1D1B"/>
    <w:rsid w:val="007C1EC0"/>
    <w:rsid w:val="007D0A3A"/>
    <w:rsid w:val="007E25E3"/>
    <w:rsid w:val="007E77B3"/>
    <w:rsid w:val="007F1386"/>
    <w:rsid w:val="00804D23"/>
    <w:rsid w:val="008171B0"/>
    <w:rsid w:val="008203BB"/>
    <w:rsid w:val="008364DD"/>
    <w:rsid w:val="00837F3D"/>
    <w:rsid w:val="0084241D"/>
    <w:rsid w:val="00847F6F"/>
    <w:rsid w:val="008607DB"/>
    <w:rsid w:val="00861C21"/>
    <w:rsid w:val="00862350"/>
    <w:rsid w:val="00862907"/>
    <w:rsid w:val="00871957"/>
    <w:rsid w:val="00871CE1"/>
    <w:rsid w:val="00871EA8"/>
    <w:rsid w:val="0087451E"/>
    <w:rsid w:val="00875CCE"/>
    <w:rsid w:val="0089020D"/>
    <w:rsid w:val="008927AF"/>
    <w:rsid w:val="008A0765"/>
    <w:rsid w:val="008A5E5D"/>
    <w:rsid w:val="008A6D09"/>
    <w:rsid w:val="008C0849"/>
    <w:rsid w:val="008C27A7"/>
    <w:rsid w:val="008C7035"/>
    <w:rsid w:val="008D5EFD"/>
    <w:rsid w:val="008D6515"/>
    <w:rsid w:val="008E211F"/>
    <w:rsid w:val="008E2F4F"/>
    <w:rsid w:val="008E691C"/>
    <w:rsid w:val="008F202C"/>
    <w:rsid w:val="008F2B89"/>
    <w:rsid w:val="008F5D44"/>
    <w:rsid w:val="00906EC9"/>
    <w:rsid w:val="00911F4D"/>
    <w:rsid w:val="0091506E"/>
    <w:rsid w:val="00915629"/>
    <w:rsid w:val="0093203B"/>
    <w:rsid w:val="00934A10"/>
    <w:rsid w:val="0094472D"/>
    <w:rsid w:val="009548E0"/>
    <w:rsid w:val="00956196"/>
    <w:rsid w:val="00963E9A"/>
    <w:rsid w:val="009647F0"/>
    <w:rsid w:val="00972E6F"/>
    <w:rsid w:val="00977E69"/>
    <w:rsid w:val="0098260B"/>
    <w:rsid w:val="00983CE7"/>
    <w:rsid w:val="00986D5A"/>
    <w:rsid w:val="009877A0"/>
    <w:rsid w:val="009A1DED"/>
    <w:rsid w:val="009A2564"/>
    <w:rsid w:val="009A3D5D"/>
    <w:rsid w:val="009D0A1D"/>
    <w:rsid w:val="009D1317"/>
    <w:rsid w:val="009D642E"/>
    <w:rsid w:val="00A01543"/>
    <w:rsid w:val="00A07AB7"/>
    <w:rsid w:val="00A1211B"/>
    <w:rsid w:val="00A168A6"/>
    <w:rsid w:val="00A26331"/>
    <w:rsid w:val="00A34641"/>
    <w:rsid w:val="00A4211C"/>
    <w:rsid w:val="00A427D9"/>
    <w:rsid w:val="00A447F2"/>
    <w:rsid w:val="00A4631A"/>
    <w:rsid w:val="00A76F61"/>
    <w:rsid w:val="00A83460"/>
    <w:rsid w:val="00A93D7E"/>
    <w:rsid w:val="00AA6A25"/>
    <w:rsid w:val="00AB0929"/>
    <w:rsid w:val="00AB1300"/>
    <w:rsid w:val="00AB5947"/>
    <w:rsid w:val="00AC0BED"/>
    <w:rsid w:val="00AD4679"/>
    <w:rsid w:val="00AD79C7"/>
    <w:rsid w:val="00AF2D6E"/>
    <w:rsid w:val="00AF3894"/>
    <w:rsid w:val="00AF5017"/>
    <w:rsid w:val="00B00C51"/>
    <w:rsid w:val="00B1042A"/>
    <w:rsid w:val="00B13A07"/>
    <w:rsid w:val="00B1501D"/>
    <w:rsid w:val="00B164AF"/>
    <w:rsid w:val="00B16E43"/>
    <w:rsid w:val="00B200D6"/>
    <w:rsid w:val="00B2320F"/>
    <w:rsid w:val="00B30E62"/>
    <w:rsid w:val="00B31ED8"/>
    <w:rsid w:val="00B357CC"/>
    <w:rsid w:val="00B44FDB"/>
    <w:rsid w:val="00B47BD3"/>
    <w:rsid w:val="00B50F29"/>
    <w:rsid w:val="00B94173"/>
    <w:rsid w:val="00B9593E"/>
    <w:rsid w:val="00B9629F"/>
    <w:rsid w:val="00BB62E7"/>
    <w:rsid w:val="00BC55DE"/>
    <w:rsid w:val="00BD334A"/>
    <w:rsid w:val="00BE063D"/>
    <w:rsid w:val="00BF2B9E"/>
    <w:rsid w:val="00BF3073"/>
    <w:rsid w:val="00C16C00"/>
    <w:rsid w:val="00C1704C"/>
    <w:rsid w:val="00C30015"/>
    <w:rsid w:val="00C42E7B"/>
    <w:rsid w:val="00C5140B"/>
    <w:rsid w:val="00C559A3"/>
    <w:rsid w:val="00C56A95"/>
    <w:rsid w:val="00C70AC2"/>
    <w:rsid w:val="00C7201D"/>
    <w:rsid w:val="00C87551"/>
    <w:rsid w:val="00C91E9E"/>
    <w:rsid w:val="00CA61FC"/>
    <w:rsid w:val="00CC0050"/>
    <w:rsid w:val="00CC0C4B"/>
    <w:rsid w:val="00CC1522"/>
    <w:rsid w:val="00CD0C62"/>
    <w:rsid w:val="00CD4A01"/>
    <w:rsid w:val="00CD5E0C"/>
    <w:rsid w:val="00CF402F"/>
    <w:rsid w:val="00D0096A"/>
    <w:rsid w:val="00D01676"/>
    <w:rsid w:val="00D026F6"/>
    <w:rsid w:val="00D07AC7"/>
    <w:rsid w:val="00D11E84"/>
    <w:rsid w:val="00D150D7"/>
    <w:rsid w:val="00D15C41"/>
    <w:rsid w:val="00D268EA"/>
    <w:rsid w:val="00D32225"/>
    <w:rsid w:val="00D347C1"/>
    <w:rsid w:val="00D46AEC"/>
    <w:rsid w:val="00D53F57"/>
    <w:rsid w:val="00D547D4"/>
    <w:rsid w:val="00D56E8C"/>
    <w:rsid w:val="00D57090"/>
    <w:rsid w:val="00D60A61"/>
    <w:rsid w:val="00D75C15"/>
    <w:rsid w:val="00D77BAB"/>
    <w:rsid w:val="00D77C61"/>
    <w:rsid w:val="00D80192"/>
    <w:rsid w:val="00D923DC"/>
    <w:rsid w:val="00D944A7"/>
    <w:rsid w:val="00DA73ED"/>
    <w:rsid w:val="00DC590F"/>
    <w:rsid w:val="00DC5FD8"/>
    <w:rsid w:val="00DD3BA5"/>
    <w:rsid w:val="00DE4ED5"/>
    <w:rsid w:val="00DF408C"/>
    <w:rsid w:val="00E014D6"/>
    <w:rsid w:val="00E070BB"/>
    <w:rsid w:val="00E200D9"/>
    <w:rsid w:val="00E25193"/>
    <w:rsid w:val="00E2600C"/>
    <w:rsid w:val="00E30EE2"/>
    <w:rsid w:val="00E35E5F"/>
    <w:rsid w:val="00E53ED1"/>
    <w:rsid w:val="00E70D0A"/>
    <w:rsid w:val="00E733EF"/>
    <w:rsid w:val="00E807C3"/>
    <w:rsid w:val="00E81563"/>
    <w:rsid w:val="00E84FA2"/>
    <w:rsid w:val="00EA1158"/>
    <w:rsid w:val="00EA32B8"/>
    <w:rsid w:val="00EA4DA4"/>
    <w:rsid w:val="00EB513A"/>
    <w:rsid w:val="00EB7FBF"/>
    <w:rsid w:val="00ED2F88"/>
    <w:rsid w:val="00ED4F43"/>
    <w:rsid w:val="00ED547D"/>
    <w:rsid w:val="00EE0358"/>
    <w:rsid w:val="00EE38D6"/>
    <w:rsid w:val="00EF50D1"/>
    <w:rsid w:val="00EF56B1"/>
    <w:rsid w:val="00F0439A"/>
    <w:rsid w:val="00F04FEC"/>
    <w:rsid w:val="00F05F0C"/>
    <w:rsid w:val="00F101F0"/>
    <w:rsid w:val="00F10694"/>
    <w:rsid w:val="00F10F62"/>
    <w:rsid w:val="00F2315F"/>
    <w:rsid w:val="00F264AE"/>
    <w:rsid w:val="00F3685F"/>
    <w:rsid w:val="00F36ADA"/>
    <w:rsid w:val="00F52854"/>
    <w:rsid w:val="00F52875"/>
    <w:rsid w:val="00F62921"/>
    <w:rsid w:val="00F9162A"/>
    <w:rsid w:val="00F91F49"/>
    <w:rsid w:val="00F943B1"/>
    <w:rsid w:val="00FA0684"/>
    <w:rsid w:val="00FA08B3"/>
    <w:rsid w:val="00FA2E89"/>
    <w:rsid w:val="00FB6D07"/>
    <w:rsid w:val="00FC2FDE"/>
    <w:rsid w:val="00FE08CA"/>
    <w:rsid w:val="00FE5784"/>
    <w:rsid w:val="00FE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4">
    <w:name w:val="heading 4"/>
    <w:basedOn w:val="Normal"/>
    <w:next w:val="Normal"/>
    <w:qFormat/>
    <w:pPr>
      <w:keepNext/>
      <w:numPr>
        <w:numId w:val="1"/>
      </w:numPr>
      <w:jc w:val="both"/>
      <w:outlineLvl w:val="3"/>
    </w:pPr>
    <w:rPr>
      <w:rFonts w:ascii="Arial" w:hAnsi="Arial"/>
      <w:b/>
      <w:sz w:val="22"/>
      <w:szCs w:val="20"/>
    </w:rPr>
  </w:style>
  <w:style w:type="paragraph" w:styleId="Heading5">
    <w:name w:val="heading 5"/>
    <w:basedOn w:val="Normal"/>
    <w:next w:val="Normal"/>
    <w:qFormat/>
    <w:pPr>
      <w:keepNext/>
      <w:numPr>
        <w:numId w:val="2"/>
      </w:numPr>
      <w:spacing w:line="360" w:lineRule="auto"/>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1440" w:hanging="720"/>
      <w:jc w:val="both"/>
    </w:pPr>
    <w:rPr>
      <w:rFonts w:ascii="Arial" w:hAnsi="Arial" w:cs="Arial"/>
    </w:rPr>
  </w:style>
  <w:style w:type="paragraph" w:customStyle="1" w:styleId="DefaultText1">
    <w:name w:val="Default Text:1"/>
    <w:basedOn w:val="Normal"/>
    <w:rPr>
      <w:noProof/>
      <w:szCs w:val="20"/>
    </w:rPr>
  </w:style>
  <w:style w:type="paragraph" w:styleId="BlockText">
    <w:name w:val="Block Text"/>
    <w:basedOn w:val="Normal"/>
    <w:pPr>
      <w:spacing w:line="360" w:lineRule="auto"/>
      <w:ind w:left="1440" w:right="-228" w:hanging="7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line="360" w:lineRule="auto"/>
      <w:jc w:val="center"/>
    </w:pPr>
    <w:rPr>
      <w:rFonts w:ascii="Arial" w:hAnsi="Arial" w:cs="Arial"/>
      <w:b/>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rsid w:val="003E781F"/>
    <w:pPr>
      <w:tabs>
        <w:tab w:val="center" w:pos="4320"/>
        <w:tab w:val="right" w:pos="8640"/>
      </w:tabs>
    </w:pPr>
  </w:style>
  <w:style w:type="paragraph" w:styleId="Footer">
    <w:name w:val="footer"/>
    <w:basedOn w:val="Normal"/>
    <w:rsid w:val="003E781F"/>
    <w:pPr>
      <w:tabs>
        <w:tab w:val="center" w:pos="4320"/>
        <w:tab w:val="right" w:pos="8640"/>
      </w:tabs>
    </w:pPr>
  </w:style>
  <w:style w:type="paragraph" w:styleId="BodyText2">
    <w:name w:val="Body Text 2"/>
    <w:basedOn w:val="Normal"/>
    <w:rsid w:val="006608C8"/>
    <w:pPr>
      <w:spacing w:after="120" w:line="480" w:lineRule="auto"/>
    </w:pPr>
  </w:style>
  <w:style w:type="character" w:styleId="PageNumber">
    <w:name w:val="page number"/>
    <w:basedOn w:val="DefaultParagraphFont"/>
    <w:rsid w:val="00E200D9"/>
  </w:style>
  <w:style w:type="paragraph" w:customStyle="1" w:styleId="LQDefPara">
    <w:name w:val="LQ Def Para"/>
    <w:basedOn w:val="Normal"/>
    <w:rsid w:val="00861C21"/>
    <w:pPr>
      <w:spacing w:before="80" w:line="220" w:lineRule="atLeast"/>
      <w:ind w:left="907"/>
      <w:jc w:val="both"/>
    </w:pPr>
    <w:rPr>
      <w:sz w:val="21"/>
      <w:szCs w:val="20"/>
    </w:rPr>
  </w:style>
  <w:style w:type="character" w:styleId="HTMLAcronym">
    <w:name w:val="HTML Acronym"/>
    <w:basedOn w:val="DefaultParagraphFont"/>
    <w:uiPriority w:val="99"/>
    <w:unhideWhenUsed/>
    <w:rsid w:val="00FE5784"/>
  </w:style>
  <w:style w:type="paragraph" w:styleId="ListParagraph">
    <w:name w:val="List Paragraph"/>
    <w:basedOn w:val="Normal"/>
    <w:uiPriority w:val="34"/>
    <w:qFormat/>
    <w:rsid w:val="00A93D7E"/>
    <w:pPr>
      <w:ind w:left="720"/>
    </w:pPr>
    <w:rPr>
      <w:rFonts w:ascii="Calibri" w:eastAsia="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4">
    <w:name w:val="heading 4"/>
    <w:basedOn w:val="Normal"/>
    <w:next w:val="Normal"/>
    <w:qFormat/>
    <w:pPr>
      <w:keepNext/>
      <w:numPr>
        <w:numId w:val="1"/>
      </w:numPr>
      <w:jc w:val="both"/>
      <w:outlineLvl w:val="3"/>
    </w:pPr>
    <w:rPr>
      <w:rFonts w:ascii="Arial" w:hAnsi="Arial"/>
      <w:b/>
      <w:sz w:val="22"/>
      <w:szCs w:val="20"/>
    </w:rPr>
  </w:style>
  <w:style w:type="paragraph" w:styleId="Heading5">
    <w:name w:val="heading 5"/>
    <w:basedOn w:val="Normal"/>
    <w:next w:val="Normal"/>
    <w:qFormat/>
    <w:pPr>
      <w:keepNext/>
      <w:numPr>
        <w:numId w:val="2"/>
      </w:numPr>
      <w:spacing w:line="360" w:lineRule="auto"/>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1440" w:hanging="720"/>
      <w:jc w:val="both"/>
    </w:pPr>
    <w:rPr>
      <w:rFonts w:ascii="Arial" w:hAnsi="Arial" w:cs="Arial"/>
    </w:rPr>
  </w:style>
  <w:style w:type="paragraph" w:customStyle="1" w:styleId="DefaultText1">
    <w:name w:val="Default Text:1"/>
    <w:basedOn w:val="Normal"/>
    <w:rPr>
      <w:noProof/>
      <w:szCs w:val="20"/>
    </w:rPr>
  </w:style>
  <w:style w:type="paragraph" w:styleId="BlockText">
    <w:name w:val="Block Text"/>
    <w:basedOn w:val="Normal"/>
    <w:pPr>
      <w:spacing w:line="360" w:lineRule="auto"/>
      <w:ind w:left="1440" w:right="-228" w:hanging="7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line="360" w:lineRule="auto"/>
      <w:jc w:val="center"/>
    </w:pPr>
    <w:rPr>
      <w:rFonts w:ascii="Arial" w:hAnsi="Arial" w:cs="Arial"/>
      <w:b/>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rsid w:val="003E781F"/>
    <w:pPr>
      <w:tabs>
        <w:tab w:val="center" w:pos="4320"/>
        <w:tab w:val="right" w:pos="8640"/>
      </w:tabs>
    </w:pPr>
  </w:style>
  <w:style w:type="paragraph" w:styleId="Footer">
    <w:name w:val="footer"/>
    <w:basedOn w:val="Normal"/>
    <w:rsid w:val="003E781F"/>
    <w:pPr>
      <w:tabs>
        <w:tab w:val="center" w:pos="4320"/>
        <w:tab w:val="right" w:pos="8640"/>
      </w:tabs>
    </w:pPr>
  </w:style>
  <w:style w:type="paragraph" w:styleId="BodyText2">
    <w:name w:val="Body Text 2"/>
    <w:basedOn w:val="Normal"/>
    <w:rsid w:val="006608C8"/>
    <w:pPr>
      <w:spacing w:after="120" w:line="480" w:lineRule="auto"/>
    </w:pPr>
  </w:style>
  <w:style w:type="character" w:styleId="PageNumber">
    <w:name w:val="page number"/>
    <w:basedOn w:val="DefaultParagraphFont"/>
    <w:rsid w:val="00E200D9"/>
  </w:style>
  <w:style w:type="paragraph" w:customStyle="1" w:styleId="LQDefPara">
    <w:name w:val="LQ Def Para"/>
    <w:basedOn w:val="Normal"/>
    <w:rsid w:val="00861C21"/>
    <w:pPr>
      <w:spacing w:before="80" w:line="220" w:lineRule="atLeast"/>
      <w:ind w:left="907"/>
      <w:jc w:val="both"/>
    </w:pPr>
    <w:rPr>
      <w:sz w:val="21"/>
      <w:szCs w:val="20"/>
    </w:rPr>
  </w:style>
  <w:style w:type="character" w:styleId="HTMLAcronym">
    <w:name w:val="HTML Acronym"/>
    <w:basedOn w:val="DefaultParagraphFont"/>
    <w:uiPriority w:val="99"/>
    <w:unhideWhenUsed/>
    <w:rsid w:val="00FE5784"/>
  </w:style>
  <w:style w:type="paragraph" w:styleId="ListParagraph">
    <w:name w:val="List Paragraph"/>
    <w:basedOn w:val="Normal"/>
    <w:uiPriority w:val="34"/>
    <w:qFormat/>
    <w:rsid w:val="00A93D7E"/>
    <w:pPr>
      <w:ind w:left="72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6116-FAE6-420E-901C-9528AA03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5121</Words>
  <Characters>23899</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TMA off street order</vt:lpstr>
    </vt:vector>
  </TitlesOfParts>
  <Company>RTA Associates Limited</Company>
  <LinksUpToDate>false</LinksUpToDate>
  <CharactersWithSpaces>28963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 off street order</dc:title>
  <dc:creator>RTA Associates Ltd</dc:creator>
  <cp:lastModifiedBy>Sarah Sellers</cp:lastModifiedBy>
  <cp:revision>3</cp:revision>
  <cp:lastPrinted>2013-02-20T14:30:00Z</cp:lastPrinted>
  <dcterms:created xsi:type="dcterms:W3CDTF">2016-11-28T10:54:00Z</dcterms:created>
  <dcterms:modified xsi:type="dcterms:W3CDTF">2017-02-02T11:29:00Z</dcterms:modified>
</cp:coreProperties>
</file>